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F06A" w14:textId="5EA1FCE9" w:rsidR="001A6525" w:rsidRPr="00BB584D" w:rsidRDefault="001A6525" w:rsidP="0080326C">
      <w:pPr>
        <w:spacing w:after="4" w:line="267" w:lineRule="auto"/>
        <w:ind w:left="2269" w:right="0" w:firstLine="0"/>
        <w:rPr>
          <w:szCs w:val="21"/>
        </w:rPr>
      </w:pPr>
      <w:r w:rsidRPr="00BB584D">
        <w:rPr>
          <w:b/>
          <w:szCs w:val="21"/>
        </w:rPr>
        <w:t xml:space="preserve">ACORDO </w:t>
      </w:r>
      <w:r w:rsidRPr="00BB584D">
        <w:rPr>
          <w:b/>
          <w:szCs w:val="21"/>
        </w:rPr>
        <w:t xml:space="preserve">DE </w:t>
      </w:r>
      <w:r w:rsidRPr="00BB584D">
        <w:rPr>
          <w:b/>
          <w:color w:val="auto"/>
          <w:szCs w:val="21"/>
        </w:rPr>
        <w:t xml:space="preserve">PARCERIA </w:t>
      </w:r>
      <w:r w:rsidRPr="009C1A91">
        <w:rPr>
          <w:b/>
          <w:noProof/>
          <w:color w:val="auto"/>
          <w:szCs w:val="21"/>
        </w:rPr>
        <w:t>27192.</w:t>
      </w:r>
      <w:r w:rsidR="003625D4">
        <w:rPr>
          <w:b/>
          <w:noProof/>
          <w:color w:val="auto"/>
          <w:szCs w:val="21"/>
        </w:rPr>
        <w:t>__</w:t>
      </w:r>
      <w:r w:rsidRPr="009C1A91">
        <w:rPr>
          <w:b/>
          <w:noProof/>
          <w:color w:val="auto"/>
          <w:szCs w:val="21"/>
        </w:rPr>
        <w:t>.</w:t>
      </w:r>
      <w:r w:rsidR="003625D4">
        <w:rPr>
          <w:b/>
          <w:noProof/>
          <w:color w:val="auto"/>
          <w:szCs w:val="21"/>
        </w:rPr>
        <w:t>__</w:t>
      </w:r>
      <w:r w:rsidRPr="009C1A91">
        <w:rPr>
          <w:b/>
          <w:noProof/>
          <w:color w:val="auto"/>
          <w:szCs w:val="21"/>
        </w:rPr>
        <w:t>/</w:t>
      </w:r>
      <w:r w:rsidR="003625D4">
        <w:rPr>
          <w:b/>
          <w:noProof/>
          <w:color w:val="auto"/>
          <w:szCs w:val="21"/>
        </w:rPr>
        <w:t>____</w:t>
      </w:r>
      <w:r w:rsidRPr="009C1A91">
        <w:rPr>
          <w:b/>
          <w:noProof/>
          <w:color w:val="auto"/>
          <w:szCs w:val="21"/>
        </w:rPr>
        <w:t>.</w:t>
      </w:r>
      <w:r w:rsidR="003625D4">
        <w:rPr>
          <w:b/>
          <w:noProof/>
          <w:color w:val="auto"/>
          <w:szCs w:val="21"/>
        </w:rPr>
        <w:t>__</w:t>
      </w:r>
      <w:r w:rsidRPr="009C1A91">
        <w:rPr>
          <w:b/>
          <w:noProof/>
          <w:color w:val="auto"/>
          <w:szCs w:val="21"/>
        </w:rPr>
        <w:t>-00</w:t>
      </w:r>
      <w:r w:rsidRPr="00BB584D">
        <w:rPr>
          <w:b/>
          <w:color w:val="auto"/>
          <w:szCs w:val="21"/>
        </w:rPr>
        <w:t xml:space="preserve"> PARA PESQUISA, DESENVOLVIMENTO E INOV</w:t>
      </w:r>
      <w:r w:rsidRPr="00BB584D">
        <w:rPr>
          <w:b/>
          <w:szCs w:val="21"/>
        </w:rPr>
        <w:t xml:space="preserve">AÇÃO - PD&amp;I QUE ENTRE SI CELEBRAM AS PARTES INDICADAS NO PREÂMBULO DESTE INSTRUMENTO. </w:t>
      </w:r>
    </w:p>
    <w:p w14:paraId="7AB4C84E" w14:textId="77777777" w:rsidR="001A6525" w:rsidRPr="00BB584D" w:rsidRDefault="001A6525">
      <w:pPr>
        <w:spacing w:after="14" w:line="259" w:lineRule="auto"/>
        <w:ind w:left="0" w:right="0" w:firstLine="0"/>
        <w:jc w:val="left"/>
        <w:rPr>
          <w:szCs w:val="21"/>
        </w:rPr>
      </w:pPr>
      <w:r w:rsidRPr="00BB584D">
        <w:rPr>
          <w:szCs w:val="21"/>
        </w:rPr>
        <w:t xml:space="preserve"> </w:t>
      </w:r>
    </w:p>
    <w:p w14:paraId="04754237" w14:textId="77777777" w:rsidR="001A6525" w:rsidRPr="00BB584D" w:rsidRDefault="001A6525">
      <w:pPr>
        <w:ind w:left="9" w:right="0"/>
        <w:rPr>
          <w:color w:val="auto"/>
          <w:szCs w:val="21"/>
        </w:rPr>
      </w:pPr>
      <w:r w:rsidRPr="00BB584D">
        <w:rPr>
          <w:color w:val="auto"/>
          <w:szCs w:val="21"/>
        </w:rPr>
        <w:t xml:space="preserve">A </w:t>
      </w:r>
      <w:r w:rsidRPr="00BB584D">
        <w:rPr>
          <w:b/>
          <w:color w:val="auto"/>
          <w:szCs w:val="21"/>
        </w:rPr>
        <w:t>FUNDAÇÃO DE DESENVOLVIMENTO DA PESQUISA - FUNDEP</w:t>
      </w:r>
      <w:r w:rsidRPr="00BB584D">
        <w:rPr>
          <w:color w:val="auto"/>
          <w:szCs w:val="21"/>
        </w:rPr>
        <w:t xml:space="preserve">, inscrita no CNPJ/MF sob o nº 18.720.938/0001-41, com sede na Av. Pres. Antônio Carlos, 6627, Pampulha, Belo Horizonte/MG, CEP: 30161-970, neste ato representada por seu Presidente, Prof. </w:t>
      </w:r>
      <w:r w:rsidRPr="00961607">
        <w:rPr>
          <w:color w:val="auto"/>
          <w:szCs w:val="21"/>
        </w:rPr>
        <w:t>Jaime Arturo Ramírez</w:t>
      </w:r>
      <w:r w:rsidRPr="00BB584D">
        <w:rPr>
          <w:color w:val="auto"/>
          <w:szCs w:val="21"/>
        </w:rPr>
        <w:t xml:space="preserve">, e-mail presidencia@fundep.com.br doravante denominada </w:t>
      </w:r>
      <w:r w:rsidRPr="00BB584D">
        <w:rPr>
          <w:b/>
          <w:color w:val="auto"/>
          <w:szCs w:val="21"/>
        </w:rPr>
        <w:t>COORDENADORA</w:t>
      </w:r>
      <w:r w:rsidRPr="00BB584D">
        <w:rPr>
          <w:color w:val="auto"/>
          <w:szCs w:val="21"/>
        </w:rPr>
        <w:t>;</w:t>
      </w:r>
    </w:p>
    <w:p w14:paraId="2179DE6C" w14:textId="77777777" w:rsidR="001A6525" w:rsidRPr="00BB584D" w:rsidRDefault="001A6525">
      <w:pPr>
        <w:spacing w:after="14" w:line="259" w:lineRule="auto"/>
        <w:ind w:left="0" w:right="0" w:firstLine="0"/>
        <w:jc w:val="left"/>
        <w:rPr>
          <w:color w:val="auto"/>
          <w:szCs w:val="21"/>
        </w:rPr>
      </w:pPr>
      <w:r w:rsidRPr="00BB584D">
        <w:rPr>
          <w:color w:val="auto"/>
          <w:szCs w:val="21"/>
        </w:rPr>
        <w:t xml:space="preserve"> </w:t>
      </w:r>
    </w:p>
    <w:p w14:paraId="5B568FAD" w14:textId="530B83D9" w:rsidR="001A6525" w:rsidRDefault="001A6525" w:rsidP="00D10A74">
      <w:pPr>
        <w:spacing w:after="7" w:line="259" w:lineRule="auto"/>
        <w:ind w:left="0" w:right="0" w:firstLine="0"/>
        <w:rPr>
          <w:color w:val="auto"/>
          <w:szCs w:val="21"/>
        </w:rPr>
      </w:pPr>
      <w:r w:rsidRPr="00D10A74">
        <w:rPr>
          <w:color w:val="auto"/>
          <w:szCs w:val="21"/>
        </w:rPr>
        <w:t xml:space="preserve">A </w:t>
      </w:r>
      <w:r w:rsidR="003625D4">
        <w:rPr>
          <w:b/>
          <w:color w:val="auto"/>
          <w:szCs w:val="21"/>
        </w:rPr>
        <w:t>______</w:t>
      </w:r>
      <w:r w:rsidRPr="00D10A74">
        <w:rPr>
          <w:color w:val="auto"/>
          <w:szCs w:val="21"/>
        </w:rPr>
        <w:t xml:space="preserve">, Instituição </w:t>
      </w:r>
      <w:r w:rsidR="003625D4">
        <w:rPr>
          <w:color w:val="auto"/>
          <w:szCs w:val="21"/>
        </w:rPr>
        <w:t>_____</w:t>
      </w:r>
      <w:r w:rsidRPr="00D10A74">
        <w:rPr>
          <w:color w:val="auto"/>
          <w:szCs w:val="21"/>
        </w:rPr>
        <w:t xml:space="preserve">, sediada à </w:t>
      </w:r>
      <w:r w:rsidR="003625D4">
        <w:rPr>
          <w:color w:val="auto"/>
          <w:szCs w:val="21"/>
        </w:rPr>
        <w:t>_____</w:t>
      </w:r>
      <w:r w:rsidRPr="00D10A74">
        <w:rPr>
          <w:color w:val="auto"/>
          <w:szCs w:val="21"/>
        </w:rPr>
        <w:t xml:space="preserve">, inscrita no CNPJ sob o nº </w:t>
      </w:r>
      <w:r w:rsidR="003625D4">
        <w:rPr>
          <w:color w:val="auto"/>
          <w:szCs w:val="21"/>
        </w:rPr>
        <w:t>_____</w:t>
      </w:r>
      <w:r w:rsidRPr="00D10A74">
        <w:rPr>
          <w:color w:val="auto"/>
          <w:szCs w:val="21"/>
        </w:rPr>
        <w:t xml:space="preserve">, neste ato representada por </w:t>
      </w:r>
      <w:r w:rsidR="003625D4">
        <w:rPr>
          <w:color w:val="auto"/>
          <w:szCs w:val="21"/>
        </w:rPr>
        <w:t>_______,</w:t>
      </w:r>
      <w:r w:rsidRPr="00D10A74">
        <w:rPr>
          <w:color w:val="auto"/>
          <w:szCs w:val="21"/>
        </w:rPr>
        <w:t xml:space="preserve"> CPF </w:t>
      </w:r>
      <w:r w:rsidR="003625D4">
        <w:rPr>
          <w:color w:val="auto"/>
          <w:szCs w:val="21"/>
        </w:rPr>
        <w:t>____</w:t>
      </w:r>
      <w:r w:rsidRPr="00D10A74">
        <w:rPr>
          <w:color w:val="auto"/>
          <w:szCs w:val="21"/>
        </w:rPr>
        <w:t xml:space="preserve">, e-mail </w:t>
      </w:r>
      <w:r w:rsidR="003625D4">
        <w:rPr>
          <w:color w:val="auto"/>
          <w:szCs w:val="21"/>
        </w:rPr>
        <w:t>____</w:t>
      </w:r>
      <w:r w:rsidRPr="00D10A74">
        <w:rPr>
          <w:color w:val="auto"/>
          <w:szCs w:val="21"/>
        </w:rPr>
        <w:t>,</w:t>
      </w:r>
      <w:r>
        <w:rPr>
          <w:color w:val="auto"/>
          <w:szCs w:val="21"/>
        </w:rPr>
        <w:t xml:space="preserve"> </w:t>
      </w:r>
      <w:r w:rsidRPr="00D10A74">
        <w:rPr>
          <w:color w:val="auto"/>
          <w:szCs w:val="21"/>
        </w:rPr>
        <w:t xml:space="preserve">doravante denominada simplesmente </w:t>
      </w:r>
      <w:r w:rsidRPr="00D10A74">
        <w:rPr>
          <w:b/>
          <w:color w:val="auto"/>
          <w:szCs w:val="21"/>
        </w:rPr>
        <w:t>ICT PROPONENTE</w:t>
      </w:r>
      <w:r w:rsidRPr="00D10A74">
        <w:rPr>
          <w:color w:val="auto"/>
          <w:szCs w:val="21"/>
        </w:rPr>
        <w:t>.</w:t>
      </w:r>
    </w:p>
    <w:p w14:paraId="22D2D3C4" w14:textId="77777777" w:rsidR="001A6525" w:rsidRDefault="001A6525" w:rsidP="00D10A74">
      <w:pPr>
        <w:spacing w:after="7" w:line="259" w:lineRule="auto"/>
        <w:ind w:left="0" w:right="0" w:firstLine="0"/>
        <w:rPr>
          <w:color w:val="auto"/>
          <w:szCs w:val="21"/>
        </w:rPr>
      </w:pPr>
    </w:p>
    <w:p w14:paraId="0D12B99B" w14:textId="43B19C4E" w:rsidR="001A6525" w:rsidRDefault="001A6525" w:rsidP="00D10A74">
      <w:pPr>
        <w:spacing w:after="7" w:line="259" w:lineRule="auto"/>
        <w:ind w:left="0" w:right="0" w:firstLine="0"/>
        <w:rPr>
          <w:color w:val="auto"/>
          <w:szCs w:val="21"/>
        </w:rPr>
      </w:pPr>
      <w:r>
        <w:rPr>
          <w:color w:val="auto"/>
          <w:szCs w:val="21"/>
        </w:rPr>
        <w:t>O</w:t>
      </w:r>
      <w:r w:rsidRPr="00D10A74">
        <w:rPr>
          <w:color w:val="auto"/>
          <w:szCs w:val="21"/>
        </w:rPr>
        <w:t xml:space="preserve"> </w:t>
      </w:r>
      <w:r w:rsidR="003625D4">
        <w:rPr>
          <w:b/>
          <w:color w:val="auto"/>
          <w:szCs w:val="21"/>
        </w:rPr>
        <w:t>____</w:t>
      </w:r>
      <w:r w:rsidRPr="00D10A74">
        <w:rPr>
          <w:color w:val="auto"/>
          <w:szCs w:val="21"/>
        </w:rPr>
        <w:t xml:space="preserve">, Instituição </w:t>
      </w:r>
      <w:r w:rsidR="003625D4">
        <w:rPr>
          <w:color w:val="auto"/>
          <w:szCs w:val="21"/>
        </w:rPr>
        <w:t>_____</w:t>
      </w:r>
      <w:r w:rsidRPr="00D10A74">
        <w:rPr>
          <w:color w:val="auto"/>
          <w:szCs w:val="21"/>
        </w:rPr>
        <w:t>, sediad</w:t>
      </w:r>
      <w:r w:rsidR="003625D4">
        <w:rPr>
          <w:color w:val="auto"/>
          <w:szCs w:val="21"/>
        </w:rPr>
        <w:t>o</w:t>
      </w:r>
      <w:r w:rsidRPr="00D10A74">
        <w:rPr>
          <w:color w:val="auto"/>
          <w:szCs w:val="21"/>
        </w:rPr>
        <w:t xml:space="preserve"> à </w:t>
      </w:r>
      <w:r w:rsidR="003625D4">
        <w:rPr>
          <w:color w:val="auto"/>
          <w:szCs w:val="21"/>
        </w:rPr>
        <w:t>____</w:t>
      </w:r>
      <w:r w:rsidRPr="00D10A74">
        <w:rPr>
          <w:color w:val="auto"/>
          <w:szCs w:val="21"/>
        </w:rPr>
        <w:t>, inscrit</w:t>
      </w:r>
      <w:r w:rsidR="003625D4">
        <w:rPr>
          <w:color w:val="auto"/>
          <w:szCs w:val="21"/>
        </w:rPr>
        <w:t>0</w:t>
      </w:r>
      <w:r w:rsidRPr="00D10A74">
        <w:rPr>
          <w:color w:val="auto"/>
          <w:szCs w:val="21"/>
        </w:rPr>
        <w:t xml:space="preserve"> no CNPJ sob o nº </w:t>
      </w:r>
      <w:r w:rsidR="003625D4">
        <w:rPr>
          <w:color w:val="auto"/>
          <w:szCs w:val="21"/>
        </w:rPr>
        <w:t>____</w:t>
      </w:r>
      <w:r w:rsidRPr="00D10A74">
        <w:rPr>
          <w:color w:val="auto"/>
          <w:szCs w:val="21"/>
        </w:rPr>
        <w:t>, neste ato representad</w:t>
      </w:r>
      <w:r w:rsidR="003625D4">
        <w:rPr>
          <w:color w:val="auto"/>
          <w:szCs w:val="21"/>
        </w:rPr>
        <w:t>o</w:t>
      </w:r>
      <w:r w:rsidRPr="00D10A74">
        <w:rPr>
          <w:color w:val="auto"/>
          <w:szCs w:val="21"/>
        </w:rPr>
        <w:t xml:space="preserve"> por </w:t>
      </w:r>
      <w:r w:rsidR="003625D4">
        <w:rPr>
          <w:color w:val="auto"/>
          <w:szCs w:val="21"/>
        </w:rPr>
        <w:t>_____</w:t>
      </w:r>
      <w:r w:rsidRPr="00D10A74">
        <w:rPr>
          <w:color w:val="auto"/>
          <w:szCs w:val="21"/>
        </w:rPr>
        <w:t xml:space="preserve">, CPF </w:t>
      </w:r>
      <w:r w:rsidR="003625D4">
        <w:rPr>
          <w:color w:val="auto"/>
          <w:szCs w:val="21"/>
        </w:rPr>
        <w:t>_____</w:t>
      </w:r>
      <w:r w:rsidRPr="00D10A74">
        <w:rPr>
          <w:color w:val="auto"/>
          <w:szCs w:val="21"/>
        </w:rPr>
        <w:t xml:space="preserve">, e-mail </w:t>
      </w:r>
      <w:r w:rsidR="003625D4">
        <w:rPr>
          <w:color w:val="auto"/>
          <w:szCs w:val="21"/>
        </w:rPr>
        <w:t>____</w:t>
      </w:r>
      <w:r w:rsidRPr="00D10A74">
        <w:rPr>
          <w:color w:val="auto"/>
          <w:szCs w:val="21"/>
        </w:rPr>
        <w:t>,</w:t>
      </w:r>
      <w:r>
        <w:rPr>
          <w:color w:val="auto"/>
          <w:szCs w:val="21"/>
        </w:rPr>
        <w:t xml:space="preserve"> </w:t>
      </w:r>
      <w:r w:rsidRPr="00D10A74">
        <w:rPr>
          <w:color w:val="auto"/>
          <w:szCs w:val="21"/>
        </w:rPr>
        <w:t>doravante denominad</w:t>
      </w:r>
      <w:r w:rsidR="003625D4">
        <w:rPr>
          <w:color w:val="auto"/>
          <w:szCs w:val="21"/>
        </w:rPr>
        <w:t>o</w:t>
      </w:r>
      <w:r w:rsidRPr="00D10A74">
        <w:rPr>
          <w:color w:val="auto"/>
          <w:szCs w:val="21"/>
        </w:rPr>
        <w:t xml:space="preserve"> simplesmente </w:t>
      </w:r>
      <w:r w:rsidRPr="00D10A74">
        <w:rPr>
          <w:b/>
          <w:color w:val="auto"/>
          <w:szCs w:val="21"/>
        </w:rPr>
        <w:t>ICT ASSOCIADA</w:t>
      </w:r>
      <w:r w:rsidRPr="00D10A74">
        <w:rPr>
          <w:color w:val="auto"/>
          <w:szCs w:val="21"/>
        </w:rPr>
        <w:t>.</w:t>
      </w:r>
    </w:p>
    <w:p w14:paraId="22673A04" w14:textId="77777777" w:rsidR="001A6525" w:rsidRDefault="001A6525" w:rsidP="00D10A74">
      <w:pPr>
        <w:spacing w:after="7" w:line="259" w:lineRule="auto"/>
        <w:ind w:left="0" w:right="0" w:firstLine="0"/>
        <w:rPr>
          <w:color w:val="auto"/>
          <w:szCs w:val="21"/>
        </w:rPr>
      </w:pPr>
    </w:p>
    <w:p w14:paraId="6D296299" w14:textId="2BC15248" w:rsidR="001A6525" w:rsidRDefault="001A6525" w:rsidP="00D10A74">
      <w:pPr>
        <w:spacing w:after="7" w:line="259" w:lineRule="auto"/>
        <w:ind w:left="0" w:right="0" w:firstLine="0"/>
        <w:rPr>
          <w:color w:val="auto"/>
          <w:szCs w:val="21"/>
        </w:rPr>
      </w:pPr>
      <w:r>
        <w:rPr>
          <w:color w:val="auto"/>
          <w:szCs w:val="21"/>
        </w:rPr>
        <w:t xml:space="preserve">A </w:t>
      </w:r>
      <w:r w:rsidR="003625D4">
        <w:rPr>
          <w:b/>
          <w:color w:val="auto"/>
          <w:szCs w:val="21"/>
        </w:rPr>
        <w:t>______</w:t>
      </w:r>
      <w:r w:rsidRPr="00F518C8">
        <w:rPr>
          <w:color w:val="auto"/>
          <w:szCs w:val="21"/>
        </w:rPr>
        <w:t>, interveniente administrativ</w:t>
      </w:r>
      <w:r>
        <w:rPr>
          <w:color w:val="auto"/>
          <w:szCs w:val="21"/>
        </w:rPr>
        <w:t>a</w:t>
      </w:r>
      <w:r w:rsidRPr="00F518C8">
        <w:rPr>
          <w:color w:val="auto"/>
          <w:szCs w:val="21"/>
        </w:rPr>
        <w:t xml:space="preserve"> e financeiro, sediada à </w:t>
      </w:r>
      <w:r w:rsidR="003625D4">
        <w:rPr>
          <w:color w:val="auto"/>
          <w:szCs w:val="21"/>
        </w:rPr>
        <w:t>_____</w:t>
      </w:r>
      <w:r w:rsidRPr="00F518C8">
        <w:rPr>
          <w:color w:val="auto"/>
          <w:szCs w:val="21"/>
        </w:rPr>
        <w:t xml:space="preserve">, inscrita no CNPJ sob o nº </w:t>
      </w:r>
      <w:r w:rsidR="003625D4">
        <w:rPr>
          <w:color w:val="auto"/>
          <w:szCs w:val="21"/>
        </w:rPr>
        <w:t>_____</w:t>
      </w:r>
      <w:r w:rsidRPr="00F518C8">
        <w:rPr>
          <w:color w:val="auto"/>
          <w:szCs w:val="21"/>
        </w:rPr>
        <w:t>, neste ato representa</w:t>
      </w:r>
      <w:r>
        <w:rPr>
          <w:color w:val="auto"/>
          <w:szCs w:val="21"/>
        </w:rPr>
        <w:t xml:space="preserve">da por </w:t>
      </w:r>
      <w:r w:rsidR="003625D4">
        <w:rPr>
          <w:color w:val="auto"/>
          <w:szCs w:val="21"/>
        </w:rPr>
        <w:t>_____</w:t>
      </w:r>
      <w:r w:rsidRPr="00F518C8">
        <w:rPr>
          <w:color w:val="auto"/>
          <w:szCs w:val="21"/>
        </w:rPr>
        <w:t xml:space="preserve">, CPF nº </w:t>
      </w:r>
      <w:r w:rsidR="003625D4">
        <w:rPr>
          <w:color w:val="auto"/>
          <w:szCs w:val="21"/>
        </w:rPr>
        <w:t>_____</w:t>
      </w:r>
      <w:r w:rsidRPr="00F518C8">
        <w:rPr>
          <w:color w:val="auto"/>
          <w:szCs w:val="21"/>
        </w:rPr>
        <w:t xml:space="preserve">, e-mail </w:t>
      </w:r>
      <w:r w:rsidR="003625D4">
        <w:rPr>
          <w:color w:val="auto"/>
          <w:szCs w:val="21"/>
        </w:rPr>
        <w:t>____</w:t>
      </w:r>
      <w:r w:rsidRPr="00F518C8">
        <w:rPr>
          <w:color w:val="auto"/>
          <w:szCs w:val="21"/>
        </w:rPr>
        <w:t xml:space="preserve">, doravante denominada simplesmente </w:t>
      </w:r>
      <w:r w:rsidRPr="00F518C8">
        <w:rPr>
          <w:b/>
          <w:color w:val="auto"/>
          <w:szCs w:val="21"/>
        </w:rPr>
        <w:t>GESTORA</w:t>
      </w:r>
      <w:r w:rsidRPr="00F518C8">
        <w:rPr>
          <w:color w:val="auto"/>
          <w:szCs w:val="21"/>
        </w:rPr>
        <w:t>.</w:t>
      </w:r>
    </w:p>
    <w:p w14:paraId="67B87BCB" w14:textId="77777777" w:rsidR="001A6525" w:rsidRDefault="001A6525" w:rsidP="00D10A74">
      <w:pPr>
        <w:spacing w:after="7" w:line="259" w:lineRule="auto"/>
        <w:ind w:left="0" w:right="0" w:firstLine="0"/>
        <w:rPr>
          <w:color w:val="auto"/>
          <w:szCs w:val="21"/>
        </w:rPr>
      </w:pPr>
    </w:p>
    <w:p w14:paraId="2B721076" w14:textId="7F982121" w:rsidR="001A6525" w:rsidRDefault="003625D4" w:rsidP="00D10A74">
      <w:pPr>
        <w:spacing w:after="7" w:line="259" w:lineRule="auto"/>
        <w:ind w:left="0" w:right="0" w:firstLine="0"/>
        <w:rPr>
          <w:color w:val="auto"/>
          <w:szCs w:val="21"/>
        </w:rPr>
      </w:pPr>
      <w:r>
        <w:rPr>
          <w:b/>
          <w:color w:val="auto"/>
          <w:szCs w:val="21"/>
        </w:rPr>
        <w:t>_________</w:t>
      </w:r>
      <w:r w:rsidR="001A6525" w:rsidRPr="00D10A74">
        <w:rPr>
          <w:color w:val="auto"/>
          <w:szCs w:val="21"/>
        </w:rPr>
        <w:t xml:space="preserve">, pessoa jurídica de direito privado, inscrita no CNJP/MF sob o nº </w:t>
      </w:r>
      <w:r>
        <w:rPr>
          <w:color w:val="auto"/>
          <w:szCs w:val="21"/>
        </w:rPr>
        <w:t>_____</w:t>
      </w:r>
      <w:r w:rsidR="001A6525" w:rsidRPr="00D10A74">
        <w:rPr>
          <w:color w:val="auto"/>
          <w:szCs w:val="21"/>
        </w:rPr>
        <w:t xml:space="preserve">, com sede </w:t>
      </w:r>
      <w:r>
        <w:rPr>
          <w:color w:val="auto"/>
          <w:szCs w:val="21"/>
        </w:rPr>
        <w:t>em ___________</w:t>
      </w:r>
      <w:r w:rsidR="001A6525" w:rsidRPr="00D10A74">
        <w:rPr>
          <w:color w:val="auto"/>
          <w:szCs w:val="21"/>
        </w:rPr>
        <w:t xml:space="preserve">, neste ato representada por seu representante legal, </w:t>
      </w:r>
      <w:r>
        <w:rPr>
          <w:color w:val="auto"/>
          <w:szCs w:val="21"/>
        </w:rPr>
        <w:t>_____</w:t>
      </w:r>
      <w:r w:rsidR="001A6525" w:rsidRPr="00D10A74">
        <w:rPr>
          <w:color w:val="auto"/>
          <w:szCs w:val="21"/>
        </w:rPr>
        <w:t xml:space="preserve">, CPF nº </w:t>
      </w:r>
      <w:r>
        <w:rPr>
          <w:color w:val="auto"/>
          <w:szCs w:val="21"/>
        </w:rPr>
        <w:t>____</w:t>
      </w:r>
      <w:r w:rsidR="001A6525" w:rsidRPr="00D10A74">
        <w:rPr>
          <w:color w:val="auto"/>
          <w:szCs w:val="21"/>
        </w:rPr>
        <w:t xml:space="preserve">, e-mail </w:t>
      </w:r>
      <w:r>
        <w:rPr>
          <w:color w:val="auto"/>
          <w:szCs w:val="21"/>
        </w:rPr>
        <w:t>_____</w:t>
      </w:r>
      <w:r w:rsidR="001A6525" w:rsidRPr="00D10A74">
        <w:rPr>
          <w:color w:val="auto"/>
          <w:szCs w:val="21"/>
        </w:rPr>
        <w:t>, dorav</w:t>
      </w:r>
      <w:r w:rsidR="001A6525">
        <w:rPr>
          <w:color w:val="auto"/>
          <w:szCs w:val="21"/>
        </w:rPr>
        <w:t>a</w:t>
      </w:r>
      <w:r w:rsidR="001A6525" w:rsidRPr="00D10A74">
        <w:rPr>
          <w:color w:val="auto"/>
          <w:szCs w:val="21"/>
        </w:rPr>
        <w:t xml:space="preserve">nte denominada </w:t>
      </w:r>
      <w:r w:rsidR="001A6525" w:rsidRPr="00D10A74">
        <w:rPr>
          <w:b/>
          <w:color w:val="auto"/>
          <w:szCs w:val="21"/>
        </w:rPr>
        <w:t>EMPRESA</w:t>
      </w:r>
      <w:r w:rsidR="001A6525" w:rsidRPr="00D10A74">
        <w:rPr>
          <w:color w:val="auto"/>
          <w:szCs w:val="21"/>
        </w:rPr>
        <w:t>;</w:t>
      </w:r>
    </w:p>
    <w:p w14:paraId="51EE400E" w14:textId="77777777" w:rsidR="001A6525" w:rsidRPr="00BB584D" w:rsidRDefault="001A6525" w:rsidP="00844869">
      <w:pPr>
        <w:spacing w:after="7" w:line="259" w:lineRule="auto"/>
        <w:ind w:left="0" w:right="0" w:firstLine="0"/>
        <w:jc w:val="left"/>
        <w:rPr>
          <w:color w:val="FF0000"/>
          <w:szCs w:val="21"/>
        </w:rPr>
      </w:pPr>
    </w:p>
    <w:p w14:paraId="3C1C33F9" w14:textId="77777777" w:rsidR="001A6525" w:rsidRPr="00BB584D" w:rsidRDefault="001A6525">
      <w:pPr>
        <w:ind w:left="9" w:right="0"/>
        <w:rPr>
          <w:szCs w:val="21"/>
        </w:rPr>
      </w:pPr>
      <w:r w:rsidRPr="00BB584D">
        <w:rPr>
          <w:b/>
          <w:szCs w:val="21"/>
        </w:rPr>
        <w:t>ICT PROPONENTE</w:t>
      </w:r>
      <w:r w:rsidRPr="00BB584D">
        <w:rPr>
          <w:szCs w:val="21"/>
        </w:rPr>
        <w:t>,</w:t>
      </w:r>
      <w:r>
        <w:rPr>
          <w:b/>
          <w:szCs w:val="21"/>
        </w:rPr>
        <w:t xml:space="preserve"> </w:t>
      </w:r>
      <w:r w:rsidRPr="009C1A91">
        <w:rPr>
          <w:b/>
          <w:noProof/>
          <w:szCs w:val="21"/>
        </w:rPr>
        <w:t>ICT ASSOCIADA</w:t>
      </w:r>
      <w:r w:rsidRPr="00BB584D">
        <w:rPr>
          <w:szCs w:val="21"/>
        </w:rPr>
        <w:t xml:space="preserve"> e </w:t>
      </w:r>
      <w:r w:rsidRPr="009C1A91">
        <w:rPr>
          <w:b/>
          <w:noProof/>
          <w:szCs w:val="21"/>
        </w:rPr>
        <w:t>EMPRESA</w:t>
      </w:r>
      <w:r>
        <w:rPr>
          <w:b/>
          <w:szCs w:val="21"/>
        </w:rPr>
        <w:t xml:space="preserve"> </w:t>
      </w:r>
      <w:r w:rsidRPr="00BB584D">
        <w:rPr>
          <w:szCs w:val="21"/>
        </w:rPr>
        <w:t xml:space="preserve">conjuntamente denominados </w:t>
      </w:r>
      <w:r w:rsidRPr="00BB584D">
        <w:rPr>
          <w:b/>
          <w:szCs w:val="21"/>
        </w:rPr>
        <w:t>PARCEIROS</w:t>
      </w:r>
      <w:r w:rsidRPr="00BB584D">
        <w:rPr>
          <w:szCs w:val="21"/>
        </w:rPr>
        <w:t xml:space="preserve">, resolvem celebrar o presente Acordo de Parceria para Pesquisa, Desenvolvimento e Inovação - PD&amp;I (doravante denominado </w:t>
      </w:r>
      <w:r w:rsidRPr="00BB584D">
        <w:rPr>
          <w:b/>
          <w:caps/>
          <w:szCs w:val="21"/>
        </w:rPr>
        <w:t>ACORDO DE PARCERIA</w:t>
      </w:r>
      <w:r w:rsidRPr="00BB584D">
        <w:rPr>
          <w:szCs w:val="21"/>
        </w:rPr>
        <w:t xml:space="preserve">), com a </w:t>
      </w:r>
      <w:r w:rsidRPr="00BB584D">
        <w:rPr>
          <w:b/>
          <w:szCs w:val="21"/>
        </w:rPr>
        <w:t>COORDENADORA</w:t>
      </w:r>
      <w:r w:rsidRPr="00BB584D">
        <w:rPr>
          <w:szCs w:val="21"/>
        </w:rPr>
        <w:t>, em conformidade com as normas legais vigentes no Marco Legal de Ciência, Tecnologia e Inovação (Emenda Constitucional nº 85/15, Lei nº 10.973/2004, Lei nº 13.243/2016 e Decreto nº 9.283/2018), no âmbito do Programa Rota 2030 – Mobilidade e Logística, que deverá ser executado com estrita observância das seguintes cláusulas e condições:</w:t>
      </w:r>
    </w:p>
    <w:p w14:paraId="2102BDF6" w14:textId="77777777" w:rsidR="001A6525" w:rsidRDefault="001A6525">
      <w:pPr>
        <w:spacing w:after="19" w:line="259" w:lineRule="auto"/>
        <w:ind w:left="0" w:right="0" w:firstLine="0"/>
        <w:jc w:val="left"/>
        <w:rPr>
          <w:szCs w:val="21"/>
        </w:rPr>
      </w:pPr>
    </w:p>
    <w:p w14:paraId="013E4C6E" w14:textId="77777777" w:rsidR="001A6525" w:rsidRPr="00BB584D" w:rsidRDefault="001A6525">
      <w:pPr>
        <w:spacing w:after="19" w:line="259" w:lineRule="auto"/>
        <w:ind w:left="0" w:right="0" w:firstLine="0"/>
        <w:jc w:val="left"/>
        <w:rPr>
          <w:szCs w:val="21"/>
        </w:rPr>
      </w:pPr>
    </w:p>
    <w:p w14:paraId="4E06C511" w14:textId="77777777" w:rsidR="001A6525" w:rsidRPr="00BB584D" w:rsidRDefault="001A6525">
      <w:pPr>
        <w:spacing w:after="4" w:line="267" w:lineRule="auto"/>
        <w:ind w:left="-5" w:right="0"/>
        <w:rPr>
          <w:szCs w:val="21"/>
        </w:rPr>
      </w:pPr>
      <w:r w:rsidRPr="00BB584D">
        <w:rPr>
          <w:b/>
          <w:szCs w:val="21"/>
        </w:rPr>
        <w:t>CONSIDERANDO:</w:t>
      </w:r>
    </w:p>
    <w:p w14:paraId="74C3045A" w14:textId="77777777" w:rsidR="001A6525" w:rsidRPr="00BB584D" w:rsidRDefault="001A6525">
      <w:pPr>
        <w:spacing w:after="12" w:line="259" w:lineRule="auto"/>
        <w:ind w:left="0" w:right="0" w:firstLine="0"/>
        <w:jc w:val="left"/>
        <w:rPr>
          <w:szCs w:val="21"/>
        </w:rPr>
      </w:pPr>
    </w:p>
    <w:p w14:paraId="788ADA91" w14:textId="77777777" w:rsidR="001A6525" w:rsidRPr="00BB584D" w:rsidRDefault="001A6525">
      <w:pPr>
        <w:numPr>
          <w:ilvl w:val="0"/>
          <w:numId w:val="1"/>
        </w:numPr>
        <w:ind w:right="0" w:hanging="566"/>
        <w:rPr>
          <w:szCs w:val="21"/>
        </w:rPr>
      </w:pPr>
      <w:r w:rsidRPr="00BB584D">
        <w:rPr>
          <w:szCs w:val="21"/>
        </w:rPr>
        <w:t xml:space="preserve">Que o Governo Federal, nos termos do Decreto nº 9.557/18, instituiu o Programa Rota 2030 – Mobilidade e Logística, doravante denominado </w:t>
      </w:r>
      <w:r w:rsidRPr="00BB584D">
        <w:rPr>
          <w:b/>
          <w:szCs w:val="21"/>
        </w:rPr>
        <w:t>PROGRAMA</w:t>
      </w:r>
      <w:r w:rsidRPr="00BB584D">
        <w:rPr>
          <w:szCs w:val="21"/>
        </w:rPr>
        <w:t xml:space="preserve">, cujo objetivo é apoiar e promover o desenvolvimento tecnológico, a competitividade, a inovação, a segurança veicular, </w:t>
      </w:r>
      <w:r w:rsidRPr="00BB584D">
        <w:rPr>
          <w:szCs w:val="21"/>
        </w:rPr>
        <w:lastRenderedPageBreak/>
        <w:t>a proteção ao meio ambiente, a eficiência energética e a qualidade de automóveis, caminhões, ônibus, chassis com motor e autopeças;</w:t>
      </w:r>
    </w:p>
    <w:p w14:paraId="01EFDFD8" w14:textId="77777777" w:rsidR="001A6525" w:rsidRPr="00BB584D" w:rsidRDefault="001A6525">
      <w:pPr>
        <w:spacing w:after="15" w:line="259" w:lineRule="auto"/>
        <w:ind w:left="566" w:right="0" w:firstLine="0"/>
        <w:jc w:val="left"/>
        <w:rPr>
          <w:szCs w:val="21"/>
        </w:rPr>
      </w:pPr>
    </w:p>
    <w:p w14:paraId="6A6B1BFC" w14:textId="77777777" w:rsidR="001A6525" w:rsidRPr="00BB584D" w:rsidRDefault="001A6525">
      <w:pPr>
        <w:numPr>
          <w:ilvl w:val="0"/>
          <w:numId w:val="1"/>
        </w:numPr>
        <w:ind w:right="0" w:hanging="566"/>
        <w:rPr>
          <w:szCs w:val="21"/>
        </w:rPr>
      </w:pPr>
      <w:r w:rsidRPr="00BB584D">
        <w:rPr>
          <w:szCs w:val="21"/>
        </w:rPr>
        <w:t xml:space="preserve">Que a Fundação de Desenvolvimento da Pesquisa - FUNDEP foi credenciada pelo Ministério da Economia, Indústria, Comércio Exterior e Serviços – MDIC como instituição coordenadora, nos termos da portaria nº 86, de 12 de março de 2019, com a finalidade de coordenar o “programa prioritário: </w:t>
      </w:r>
      <w:r w:rsidRPr="009C1A91">
        <w:rPr>
          <w:noProof/>
          <w:szCs w:val="21"/>
        </w:rPr>
        <w:t>Biocombustíveis, Segurança Veicular e Propulsão Alternativa à Combustão</w:t>
      </w:r>
      <w:r w:rsidRPr="00BB584D">
        <w:rPr>
          <w:szCs w:val="21"/>
        </w:rPr>
        <w:t>”;</w:t>
      </w:r>
    </w:p>
    <w:p w14:paraId="2A1D8D6F" w14:textId="77777777" w:rsidR="001A6525" w:rsidRPr="00BB584D" w:rsidRDefault="001A6525" w:rsidP="006379B7">
      <w:pPr>
        <w:spacing w:after="17" w:line="259" w:lineRule="auto"/>
        <w:ind w:left="566" w:right="0" w:firstLine="0"/>
        <w:rPr>
          <w:szCs w:val="21"/>
        </w:rPr>
      </w:pPr>
    </w:p>
    <w:p w14:paraId="4AC7A19B" w14:textId="3DFF5511" w:rsidR="001A6525" w:rsidRPr="00BB584D" w:rsidRDefault="001A6525" w:rsidP="006379B7">
      <w:pPr>
        <w:numPr>
          <w:ilvl w:val="0"/>
          <w:numId w:val="1"/>
        </w:numPr>
        <w:spacing w:after="0" w:line="276" w:lineRule="auto"/>
        <w:ind w:right="0" w:hanging="566"/>
        <w:rPr>
          <w:szCs w:val="21"/>
        </w:rPr>
      </w:pPr>
      <w:r w:rsidRPr="00BB584D">
        <w:rPr>
          <w:szCs w:val="21"/>
        </w:rPr>
        <w:t xml:space="preserve">Que, a Fundação de Desenvolvimento da Pesquisa - FUNDEP e o </w:t>
      </w:r>
      <w:r w:rsidRPr="009C1A91">
        <w:rPr>
          <w:noProof/>
          <w:szCs w:val="21"/>
        </w:rPr>
        <w:t>Comitê</w:t>
      </w:r>
      <w:r w:rsidRPr="00BB584D">
        <w:rPr>
          <w:szCs w:val="21"/>
        </w:rPr>
        <w:t xml:space="preserve"> Técnico desse </w:t>
      </w:r>
      <w:r w:rsidRPr="00BB584D">
        <w:rPr>
          <w:b/>
          <w:szCs w:val="21"/>
        </w:rPr>
        <w:t>PROGRAMA</w:t>
      </w:r>
      <w:r w:rsidRPr="00BB584D">
        <w:rPr>
          <w:szCs w:val="21"/>
        </w:rPr>
        <w:t xml:space="preserve"> divulgaram a oportunidade de pesquisa colaborativa aos pesquisadores vinculados a Instituições Científicas e/ou Tecnológicas (ICTs) públicas ou privadas, sem fins lucrativos, localizadas no território nacional, interessados em submeter propostas que visem o desenvolvimento de tecnologias no âmbito do programa prioritário: </w:t>
      </w:r>
      <w:r w:rsidRPr="009C1A91">
        <w:rPr>
          <w:noProof/>
          <w:szCs w:val="21"/>
        </w:rPr>
        <w:t>Biocombustíveis, Segurança Veicular e Propulsão Alternativa à Combustão</w:t>
      </w:r>
      <w:r w:rsidRPr="00BB584D">
        <w:rPr>
          <w:szCs w:val="21"/>
        </w:rPr>
        <w:t xml:space="preserve">. </w:t>
      </w:r>
    </w:p>
    <w:p w14:paraId="678F9FAE" w14:textId="77777777" w:rsidR="001A6525" w:rsidRPr="00BB584D" w:rsidRDefault="001A6525" w:rsidP="00906ED9">
      <w:pPr>
        <w:pStyle w:val="PargrafodaLista"/>
        <w:ind w:left="567" w:firstLine="0"/>
        <w:rPr>
          <w:szCs w:val="21"/>
        </w:rPr>
      </w:pPr>
    </w:p>
    <w:p w14:paraId="0BEDD764" w14:textId="77777777" w:rsidR="001A6525" w:rsidRPr="00BB584D" w:rsidRDefault="001A6525" w:rsidP="00832AD1">
      <w:pPr>
        <w:numPr>
          <w:ilvl w:val="0"/>
          <w:numId w:val="1"/>
        </w:numPr>
        <w:ind w:right="0" w:hanging="566"/>
        <w:rPr>
          <w:color w:val="000000" w:themeColor="text1"/>
          <w:szCs w:val="21"/>
        </w:rPr>
      </w:pPr>
      <w:r w:rsidRPr="00BB584D">
        <w:rPr>
          <w:color w:val="000000" w:themeColor="text1"/>
          <w:szCs w:val="21"/>
        </w:rPr>
        <w:t xml:space="preserve">Que a </w:t>
      </w:r>
      <w:r w:rsidRPr="0063478F">
        <w:rPr>
          <w:b/>
          <w:color w:val="000000" w:themeColor="text1"/>
          <w:szCs w:val="21"/>
        </w:rPr>
        <w:t>ICT</w:t>
      </w:r>
      <w:r w:rsidRPr="00BB584D">
        <w:rPr>
          <w:color w:val="000000" w:themeColor="text1"/>
          <w:szCs w:val="21"/>
        </w:rPr>
        <w:t xml:space="preserve"> </w:t>
      </w:r>
      <w:r w:rsidRPr="0063478F">
        <w:rPr>
          <w:b/>
          <w:color w:val="000000" w:themeColor="text1"/>
          <w:szCs w:val="21"/>
        </w:rPr>
        <w:t>PROPONENTE</w:t>
      </w:r>
      <w:r w:rsidRPr="00BB584D">
        <w:rPr>
          <w:color w:val="000000" w:themeColor="text1"/>
          <w:szCs w:val="21"/>
        </w:rPr>
        <w:t xml:space="preserve">, em parceria com a(s) </w:t>
      </w:r>
      <w:r w:rsidRPr="0063478F">
        <w:rPr>
          <w:b/>
          <w:color w:val="000000" w:themeColor="text1"/>
          <w:szCs w:val="21"/>
        </w:rPr>
        <w:t>ICT</w:t>
      </w:r>
      <w:r w:rsidRPr="00BB584D">
        <w:rPr>
          <w:color w:val="000000" w:themeColor="text1"/>
          <w:szCs w:val="21"/>
        </w:rPr>
        <w:t xml:space="preserve">(S) </w:t>
      </w:r>
      <w:r w:rsidRPr="0063478F">
        <w:rPr>
          <w:b/>
          <w:color w:val="000000" w:themeColor="text1"/>
          <w:szCs w:val="21"/>
        </w:rPr>
        <w:t>ASSOCIADA</w:t>
      </w:r>
      <w:r w:rsidRPr="00BB584D">
        <w:rPr>
          <w:color w:val="000000" w:themeColor="text1"/>
          <w:szCs w:val="21"/>
        </w:rPr>
        <w:t xml:space="preserve">(s) e também com as </w:t>
      </w:r>
      <w:r w:rsidRPr="0063478F">
        <w:rPr>
          <w:b/>
          <w:color w:val="000000" w:themeColor="text1"/>
          <w:szCs w:val="21"/>
        </w:rPr>
        <w:t>EMPRESAS</w:t>
      </w:r>
      <w:r w:rsidRPr="00BB584D">
        <w:rPr>
          <w:color w:val="000000" w:themeColor="text1"/>
          <w:szCs w:val="21"/>
        </w:rPr>
        <w:t xml:space="preserve">, apresentaram proposta para o </w:t>
      </w:r>
      <w:r w:rsidRPr="009C1A91">
        <w:rPr>
          <w:noProof/>
          <w:color w:val="000000" w:themeColor="text1"/>
          <w:szCs w:val="21"/>
        </w:rPr>
        <w:t>EIXO I - Bioenergia eficiente aplicada ao setor de transportes</w:t>
      </w:r>
      <w:r w:rsidRPr="00BB584D">
        <w:rPr>
          <w:color w:val="000000" w:themeColor="text1"/>
          <w:szCs w:val="21"/>
        </w:rPr>
        <w:t>, tendo o projeto sido selecionado por meio de Chamada Pública nº 0</w:t>
      </w:r>
      <w:r w:rsidRPr="009C1A91">
        <w:rPr>
          <w:noProof/>
          <w:color w:val="000000" w:themeColor="text1"/>
          <w:szCs w:val="21"/>
        </w:rPr>
        <w:t>2</w:t>
      </w:r>
      <w:r w:rsidRPr="00BB584D">
        <w:rPr>
          <w:color w:val="000000" w:themeColor="text1"/>
          <w:szCs w:val="21"/>
        </w:rPr>
        <w:t>/</w:t>
      </w:r>
      <w:r w:rsidRPr="009C1A91">
        <w:rPr>
          <w:noProof/>
          <w:color w:val="000000" w:themeColor="text1"/>
          <w:szCs w:val="21"/>
        </w:rPr>
        <w:t>2020</w:t>
      </w:r>
      <w:r w:rsidRPr="00BB584D">
        <w:rPr>
          <w:color w:val="000000" w:themeColor="text1"/>
          <w:szCs w:val="21"/>
        </w:rPr>
        <w:t xml:space="preserve">, conforme resultado divulgado pela </w:t>
      </w:r>
      <w:r w:rsidRPr="00BB584D">
        <w:rPr>
          <w:b/>
          <w:caps/>
          <w:color w:val="000000" w:themeColor="text1"/>
          <w:szCs w:val="21"/>
        </w:rPr>
        <w:t>Coordenadora</w:t>
      </w:r>
      <w:r w:rsidRPr="00BB584D">
        <w:rPr>
          <w:color w:val="000000" w:themeColor="text1"/>
          <w:szCs w:val="21"/>
        </w:rPr>
        <w:t xml:space="preserve"> em </w:t>
      </w:r>
      <w:r w:rsidRPr="009C1A91">
        <w:rPr>
          <w:noProof/>
          <w:color w:val="000000" w:themeColor="text1"/>
          <w:szCs w:val="21"/>
        </w:rPr>
        <w:t>8</w:t>
      </w:r>
      <w:r w:rsidRPr="00BB584D">
        <w:rPr>
          <w:color w:val="000000" w:themeColor="text1"/>
          <w:szCs w:val="21"/>
        </w:rPr>
        <w:t>/</w:t>
      </w:r>
      <w:r w:rsidRPr="009C1A91">
        <w:rPr>
          <w:noProof/>
          <w:color w:val="000000" w:themeColor="text1"/>
          <w:szCs w:val="21"/>
        </w:rPr>
        <w:t>3</w:t>
      </w:r>
      <w:r w:rsidRPr="00BB584D">
        <w:rPr>
          <w:color w:val="000000" w:themeColor="text1"/>
          <w:szCs w:val="21"/>
        </w:rPr>
        <w:t>/</w:t>
      </w:r>
      <w:r w:rsidRPr="009C1A91">
        <w:rPr>
          <w:noProof/>
          <w:color w:val="000000" w:themeColor="text1"/>
          <w:szCs w:val="21"/>
        </w:rPr>
        <w:t>2021</w:t>
      </w:r>
      <w:r w:rsidRPr="00BB584D">
        <w:rPr>
          <w:color w:val="000000" w:themeColor="text1"/>
          <w:szCs w:val="21"/>
        </w:rPr>
        <w:t>;</w:t>
      </w:r>
    </w:p>
    <w:p w14:paraId="3E6CD080" w14:textId="77777777" w:rsidR="001A6525" w:rsidRPr="00BB584D" w:rsidRDefault="001A6525" w:rsidP="00E5009D">
      <w:pPr>
        <w:spacing w:after="15" w:line="259" w:lineRule="auto"/>
        <w:ind w:left="0" w:right="0" w:firstLine="0"/>
        <w:jc w:val="left"/>
        <w:rPr>
          <w:szCs w:val="21"/>
        </w:rPr>
      </w:pPr>
    </w:p>
    <w:p w14:paraId="6F8788AD" w14:textId="77777777" w:rsidR="001A6525" w:rsidRPr="00BB584D" w:rsidRDefault="001A6525">
      <w:pPr>
        <w:ind w:left="9" w:right="0"/>
        <w:rPr>
          <w:szCs w:val="21"/>
        </w:rPr>
      </w:pPr>
      <w:r w:rsidRPr="00BB584D">
        <w:rPr>
          <w:szCs w:val="21"/>
        </w:rPr>
        <w:t xml:space="preserve">Resolvem as </w:t>
      </w:r>
      <w:r w:rsidRPr="00BB584D">
        <w:rPr>
          <w:b/>
          <w:szCs w:val="21"/>
        </w:rPr>
        <w:t>PARTES</w:t>
      </w:r>
      <w:r w:rsidRPr="00BB584D">
        <w:rPr>
          <w:szCs w:val="21"/>
        </w:rPr>
        <w:t xml:space="preserve"> celebrarem o presente </w:t>
      </w:r>
      <w:r w:rsidRPr="00BB584D">
        <w:rPr>
          <w:b/>
          <w:szCs w:val="21"/>
        </w:rPr>
        <w:t>ACORDO DE PARCERIA</w:t>
      </w:r>
      <w:r w:rsidRPr="00BB584D">
        <w:rPr>
          <w:szCs w:val="21"/>
        </w:rPr>
        <w:t xml:space="preserve"> de modo a demonstrar seu comprometimento quanto ao prosseguimento ao projeto outrora selecionado, nos seguintes termos e condições:</w:t>
      </w:r>
    </w:p>
    <w:p w14:paraId="3D934E4F" w14:textId="77777777" w:rsidR="001A6525" w:rsidRDefault="001A6525">
      <w:pPr>
        <w:spacing w:after="17" w:line="259" w:lineRule="auto"/>
        <w:ind w:left="0" w:right="0" w:firstLine="0"/>
        <w:jc w:val="left"/>
        <w:rPr>
          <w:szCs w:val="21"/>
        </w:rPr>
      </w:pPr>
      <w:r w:rsidRPr="00BB584D">
        <w:rPr>
          <w:szCs w:val="21"/>
        </w:rPr>
        <w:t xml:space="preserve"> </w:t>
      </w:r>
    </w:p>
    <w:p w14:paraId="654192CA" w14:textId="77777777" w:rsidR="001A6525" w:rsidRPr="00BB584D" w:rsidRDefault="001A6525">
      <w:pPr>
        <w:pStyle w:val="Ttulo1"/>
        <w:ind w:left="-5" w:right="0"/>
        <w:rPr>
          <w:szCs w:val="21"/>
          <w:lang w:val="pt-BR"/>
        </w:rPr>
      </w:pPr>
      <w:r w:rsidRPr="00BB584D">
        <w:rPr>
          <w:szCs w:val="21"/>
          <w:lang w:val="pt-BR"/>
        </w:rPr>
        <w:t>CLÁUSULA PRIMEIRA - DO OBJETO</w:t>
      </w:r>
    </w:p>
    <w:p w14:paraId="1FA9447F" w14:textId="77777777" w:rsidR="001A6525" w:rsidRPr="00BB584D" w:rsidRDefault="001A6525">
      <w:pPr>
        <w:spacing w:after="17" w:line="259" w:lineRule="auto"/>
        <w:ind w:left="0" w:right="0" w:firstLine="0"/>
        <w:jc w:val="left"/>
        <w:rPr>
          <w:szCs w:val="21"/>
        </w:rPr>
      </w:pPr>
    </w:p>
    <w:p w14:paraId="3BB5924E" w14:textId="6C658D3D" w:rsidR="001A6525" w:rsidRPr="00BB584D" w:rsidRDefault="001A6525" w:rsidP="00C114D4">
      <w:pPr>
        <w:pStyle w:val="PargrafodaLista"/>
        <w:numPr>
          <w:ilvl w:val="1"/>
          <w:numId w:val="32"/>
        </w:numPr>
        <w:ind w:right="0"/>
        <w:rPr>
          <w:szCs w:val="21"/>
        </w:rPr>
      </w:pPr>
      <w:r w:rsidRPr="00BB584D">
        <w:rPr>
          <w:szCs w:val="21"/>
        </w:rPr>
        <w:t xml:space="preserve">O presente </w:t>
      </w:r>
      <w:r w:rsidRPr="00BB584D">
        <w:rPr>
          <w:b/>
          <w:szCs w:val="21"/>
        </w:rPr>
        <w:t>ACORDO DE PARCERIA</w:t>
      </w:r>
      <w:r w:rsidRPr="00BB584D">
        <w:rPr>
          <w:szCs w:val="21"/>
        </w:rPr>
        <w:t xml:space="preserve"> tem por objeto o desenvolvimento do projeto intitulado </w:t>
      </w:r>
      <w:r w:rsidR="004C33C5">
        <w:rPr>
          <w:b/>
          <w:noProof/>
          <w:szCs w:val="21"/>
        </w:rPr>
        <w:t>____________</w:t>
      </w:r>
      <w:r w:rsidRPr="00BB584D">
        <w:rPr>
          <w:szCs w:val="21"/>
        </w:rPr>
        <w:t xml:space="preserve">, doravante denominado </w:t>
      </w:r>
      <w:r w:rsidRPr="00BB584D">
        <w:rPr>
          <w:b/>
          <w:caps/>
          <w:szCs w:val="21"/>
        </w:rPr>
        <w:t>PROJETO</w:t>
      </w:r>
      <w:r w:rsidRPr="00BB584D">
        <w:rPr>
          <w:szCs w:val="21"/>
        </w:rPr>
        <w:t xml:space="preserve">, conforme anexos que passam a fazer parte deste instrumento, em conformidade com o disposto na Chamada Pública nº </w:t>
      </w:r>
      <w:r w:rsidR="004C33C5">
        <w:rPr>
          <w:szCs w:val="21"/>
        </w:rPr>
        <w:t>__</w:t>
      </w:r>
      <w:r w:rsidRPr="00BB584D">
        <w:rPr>
          <w:szCs w:val="21"/>
        </w:rPr>
        <w:t>/</w:t>
      </w:r>
      <w:r w:rsidR="004C33C5">
        <w:rPr>
          <w:szCs w:val="21"/>
        </w:rPr>
        <w:t>_____</w:t>
      </w:r>
      <w:r w:rsidRPr="00BB584D">
        <w:rPr>
          <w:szCs w:val="21"/>
        </w:rPr>
        <w:t>, Manual de Operação da FUNDEP, e ainda:</w:t>
      </w:r>
    </w:p>
    <w:p w14:paraId="3FBA8FD4" w14:textId="77777777" w:rsidR="001A6525" w:rsidRPr="00BB584D" w:rsidRDefault="001A6525" w:rsidP="00C114D4">
      <w:pPr>
        <w:pStyle w:val="PargrafodaLista"/>
        <w:ind w:left="359" w:right="0" w:firstLine="0"/>
        <w:rPr>
          <w:szCs w:val="21"/>
        </w:rPr>
      </w:pPr>
    </w:p>
    <w:p w14:paraId="732C9B85" w14:textId="77777777" w:rsidR="001A6525" w:rsidRPr="00BB584D" w:rsidRDefault="001A6525" w:rsidP="009F20DB">
      <w:pPr>
        <w:numPr>
          <w:ilvl w:val="0"/>
          <w:numId w:val="2"/>
        </w:numPr>
        <w:ind w:right="0" w:hanging="348"/>
        <w:rPr>
          <w:szCs w:val="21"/>
        </w:rPr>
      </w:pPr>
      <w:r w:rsidRPr="00BB584D">
        <w:rPr>
          <w:szCs w:val="21"/>
        </w:rPr>
        <w:t>Anexo I: Plano de Trabalho;</w:t>
      </w:r>
    </w:p>
    <w:p w14:paraId="11571F8D" w14:textId="77261B87" w:rsidR="001A6525" w:rsidRPr="00BB584D" w:rsidRDefault="001A6525" w:rsidP="00346EBD">
      <w:pPr>
        <w:numPr>
          <w:ilvl w:val="0"/>
          <w:numId w:val="2"/>
        </w:numPr>
        <w:ind w:right="0" w:hanging="348"/>
        <w:rPr>
          <w:szCs w:val="21"/>
        </w:rPr>
      </w:pPr>
      <w:r w:rsidRPr="00BB584D">
        <w:rPr>
          <w:szCs w:val="21"/>
        </w:rPr>
        <w:t xml:space="preserve">Anexo II: Planilha </w:t>
      </w:r>
      <w:r w:rsidR="00346EBD" w:rsidRPr="00346EBD">
        <w:rPr>
          <w:szCs w:val="21"/>
        </w:rPr>
        <w:t>Planilha de Equipe, Cronograma e Orçamento</w:t>
      </w:r>
      <w:r w:rsidRPr="00BB584D">
        <w:rPr>
          <w:szCs w:val="21"/>
        </w:rPr>
        <w:t xml:space="preserve"> e Cronograma de Desembolso;</w:t>
      </w:r>
    </w:p>
    <w:p w14:paraId="0CF776E9" w14:textId="77777777" w:rsidR="001A6525" w:rsidRPr="00BB584D" w:rsidRDefault="001A6525">
      <w:pPr>
        <w:spacing w:after="12" w:line="259" w:lineRule="auto"/>
        <w:ind w:left="0" w:right="0" w:firstLine="0"/>
        <w:jc w:val="left"/>
        <w:rPr>
          <w:szCs w:val="21"/>
        </w:rPr>
      </w:pPr>
    </w:p>
    <w:p w14:paraId="0C996FFC" w14:textId="77777777" w:rsidR="001A6525" w:rsidRPr="00BB584D" w:rsidRDefault="001A6525">
      <w:pPr>
        <w:ind w:left="9" w:right="0"/>
        <w:rPr>
          <w:szCs w:val="21"/>
        </w:rPr>
      </w:pPr>
      <w:r w:rsidRPr="00BB584D">
        <w:rPr>
          <w:b/>
          <w:szCs w:val="21"/>
        </w:rPr>
        <w:t>1.2</w:t>
      </w:r>
      <w:r w:rsidRPr="00BB584D">
        <w:rPr>
          <w:szCs w:val="21"/>
        </w:rPr>
        <w:t xml:space="preserve"> Os </w:t>
      </w:r>
      <w:r w:rsidRPr="00BB584D">
        <w:rPr>
          <w:b/>
          <w:szCs w:val="21"/>
        </w:rPr>
        <w:t>PARCEIROS</w:t>
      </w:r>
      <w:r w:rsidRPr="00BB584D">
        <w:rPr>
          <w:szCs w:val="21"/>
        </w:rPr>
        <w:t xml:space="preserve"> se comprometem e responsabilizam pela realização e desenvolvimento do </w:t>
      </w:r>
      <w:r w:rsidRPr="00BB584D">
        <w:rPr>
          <w:b/>
          <w:szCs w:val="21"/>
        </w:rPr>
        <w:t>PROJETO</w:t>
      </w:r>
      <w:r w:rsidRPr="00BB584D">
        <w:rPr>
          <w:szCs w:val="21"/>
        </w:rPr>
        <w:t xml:space="preserve">, sem prejuízo dos demais diplomas que lhe aplique direta ou indiretamente ao presente </w:t>
      </w:r>
      <w:r w:rsidRPr="00BB584D">
        <w:rPr>
          <w:b/>
          <w:szCs w:val="21"/>
        </w:rPr>
        <w:t>ACORDO DE PARCERIA,</w:t>
      </w:r>
      <w:r w:rsidRPr="00BB584D">
        <w:rPr>
          <w:szCs w:val="21"/>
        </w:rPr>
        <w:t xml:space="preserve"> as normas técnicas específicas em vigor, a saber:</w:t>
      </w:r>
    </w:p>
    <w:p w14:paraId="7569D7E2" w14:textId="77777777" w:rsidR="001A6525" w:rsidRPr="00BB584D" w:rsidRDefault="001A6525">
      <w:pPr>
        <w:spacing w:after="17" w:line="259" w:lineRule="auto"/>
        <w:ind w:left="0" w:right="0" w:firstLine="0"/>
        <w:jc w:val="left"/>
        <w:rPr>
          <w:szCs w:val="21"/>
        </w:rPr>
      </w:pPr>
    </w:p>
    <w:p w14:paraId="788BE1EC" w14:textId="77777777" w:rsidR="001A6525" w:rsidRPr="00BB584D" w:rsidRDefault="001A6525" w:rsidP="00DE4F6C">
      <w:pPr>
        <w:numPr>
          <w:ilvl w:val="0"/>
          <w:numId w:val="3"/>
        </w:numPr>
        <w:spacing w:after="1" w:line="274" w:lineRule="auto"/>
        <w:ind w:right="0" w:hanging="425"/>
        <w:rPr>
          <w:szCs w:val="21"/>
        </w:rPr>
      </w:pPr>
      <w:r w:rsidRPr="00BB584D">
        <w:rPr>
          <w:szCs w:val="21"/>
        </w:rPr>
        <w:lastRenderedPageBreak/>
        <w:t xml:space="preserve">Disposições relativas ao </w:t>
      </w:r>
      <w:r w:rsidRPr="00BB584D">
        <w:rPr>
          <w:b/>
          <w:szCs w:val="21"/>
        </w:rPr>
        <w:t>PROGRAMA</w:t>
      </w:r>
      <w:r w:rsidRPr="00BB584D">
        <w:rPr>
          <w:szCs w:val="21"/>
        </w:rPr>
        <w:t>, notadamente os preceitos da Lei n</w:t>
      </w:r>
      <w:r w:rsidRPr="00BB584D">
        <w:rPr>
          <w:szCs w:val="21"/>
          <w:vertAlign w:val="superscript"/>
        </w:rPr>
        <w:t xml:space="preserve">o </w:t>
      </w:r>
      <w:r w:rsidRPr="00BB584D">
        <w:rPr>
          <w:szCs w:val="21"/>
        </w:rPr>
        <w:t>13.755, de 10 de dezembro de 2018, do Decreto n</w:t>
      </w:r>
      <w:r w:rsidRPr="00BB584D">
        <w:rPr>
          <w:szCs w:val="21"/>
          <w:vertAlign w:val="superscript"/>
        </w:rPr>
        <w:t xml:space="preserve">o </w:t>
      </w:r>
      <w:r w:rsidRPr="00BB584D">
        <w:rPr>
          <w:szCs w:val="21"/>
        </w:rPr>
        <w:t>9.557, de 8 de novembro de 2018, da Portaria ME n</w:t>
      </w:r>
      <w:r w:rsidRPr="00BB584D">
        <w:rPr>
          <w:szCs w:val="21"/>
          <w:vertAlign w:val="superscript"/>
        </w:rPr>
        <w:t xml:space="preserve">o </w:t>
      </w:r>
      <w:r w:rsidRPr="00BB584D">
        <w:rPr>
          <w:szCs w:val="21"/>
        </w:rPr>
        <w:t>86, de 12 de março de 2019, e demais atos normativos a ele pertinentes; e</w:t>
      </w:r>
    </w:p>
    <w:p w14:paraId="29671F6F" w14:textId="77777777" w:rsidR="001A6525" w:rsidRPr="00BB584D" w:rsidRDefault="001A6525" w:rsidP="00DE4F6C">
      <w:pPr>
        <w:spacing w:after="1" w:line="274" w:lineRule="auto"/>
        <w:ind w:left="708" w:right="0" w:firstLine="0"/>
        <w:rPr>
          <w:szCs w:val="21"/>
        </w:rPr>
      </w:pPr>
    </w:p>
    <w:p w14:paraId="742DB32C" w14:textId="77777777" w:rsidR="001A6525" w:rsidRPr="00BB584D" w:rsidRDefault="001A6525" w:rsidP="00DE4F6C">
      <w:pPr>
        <w:numPr>
          <w:ilvl w:val="0"/>
          <w:numId w:val="3"/>
        </w:numPr>
        <w:spacing w:after="1" w:line="274" w:lineRule="auto"/>
        <w:ind w:right="0" w:hanging="425"/>
        <w:rPr>
          <w:szCs w:val="21"/>
        </w:rPr>
      </w:pPr>
      <w:r w:rsidRPr="00BB584D">
        <w:rPr>
          <w:szCs w:val="21"/>
        </w:rPr>
        <w:t>Os recursos indicados na Cláusula Quarta deste instrumento devem ser executados observando o disposto Decreto nº 8.241, de 21 de maio de 2014</w:t>
      </w:r>
      <w:r>
        <w:rPr>
          <w:szCs w:val="21"/>
        </w:rPr>
        <w:t>.</w:t>
      </w:r>
    </w:p>
    <w:p w14:paraId="183F94A0" w14:textId="77777777" w:rsidR="001A6525" w:rsidRDefault="001A6525">
      <w:pPr>
        <w:spacing w:after="20" w:line="259" w:lineRule="auto"/>
        <w:ind w:left="0" w:right="0" w:firstLine="0"/>
        <w:jc w:val="left"/>
        <w:rPr>
          <w:szCs w:val="21"/>
        </w:rPr>
      </w:pPr>
    </w:p>
    <w:p w14:paraId="5A35787E" w14:textId="77777777" w:rsidR="001A6525" w:rsidRPr="00BB584D" w:rsidRDefault="001A6525">
      <w:pPr>
        <w:spacing w:after="20" w:line="259" w:lineRule="auto"/>
        <w:ind w:left="0" w:right="0" w:firstLine="0"/>
        <w:jc w:val="left"/>
        <w:rPr>
          <w:szCs w:val="21"/>
        </w:rPr>
      </w:pPr>
    </w:p>
    <w:p w14:paraId="505C66B8" w14:textId="77777777" w:rsidR="001A6525" w:rsidRPr="00BB584D" w:rsidRDefault="001A6525">
      <w:pPr>
        <w:pStyle w:val="Ttulo1"/>
        <w:ind w:left="-5" w:right="0"/>
        <w:rPr>
          <w:szCs w:val="21"/>
          <w:lang w:val="pt-BR"/>
        </w:rPr>
      </w:pPr>
      <w:r w:rsidRPr="00BB584D">
        <w:rPr>
          <w:szCs w:val="21"/>
          <w:lang w:val="pt-BR"/>
        </w:rPr>
        <w:t xml:space="preserve">CLÁUSULA </w:t>
      </w:r>
      <w:r>
        <w:rPr>
          <w:szCs w:val="21"/>
          <w:lang w:val="pt-BR"/>
        </w:rPr>
        <w:t>SEGUNDA</w:t>
      </w:r>
      <w:r w:rsidRPr="00BB584D">
        <w:rPr>
          <w:szCs w:val="21"/>
          <w:lang w:val="pt-BR"/>
        </w:rPr>
        <w:t xml:space="preserve"> – DO PLANO DE TRABALHO</w:t>
      </w:r>
    </w:p>
    <w:p w14:paraId="03DD7EBC" w14:textId="77777777" w:rsidR="001A6525" w:rsidRPr="00BB584D" w:rsidRDefault="001A6525">
      <w:pPr>
        <w:spacing w:after="12" w:line="259" w:lineRule="auto"/>
        <w:ind w:left="0" w:right="0" w:firstLine="0"/>
        <w:jc w:val="left"/>
        <w:rPr>
          <w:szCs w:val="21"/>
        </w:rPr>
      </w:pPr>
    </w:p>
    <w:p w14:paraId="63539643" w14:textId="77777777" w:rsidR="001A6525" w:rsidRPr="00BB584D" w:rsidRDefault="001A6525">
      <w:pPr>
        <w:ind w:left="9" w:right="0"/>
        <w:rPr>
          <w:szCs w:val="21"/>
        </w:rPr>
      </w:pPr>
      <w:r>
        <w:rPr>
          <w:b/>
          <w:szCs w:val="21"/>
        </w:rPr>
        <w:t>2</w:t>
      </w:r>
      <w:r w:rsidRPr="00BB584D">
        <w:rPr>
          <w:b/>
          <w:szCs w:val="21"/>
        </w:rPr>
        <w:t>.1</w:t>
      </w:r>
      <w:r w:rsidRPr="00BB584D">
        <w:rPr>
          <w:szCs w:val="21"/>
        </w:rPr>
        <w:t xml:space="preserve"> O Plano de Trabalho define os objetivos a serem atingidos com o presente </w:t>
      </w:r>
      <w:r w:rsidRPr="00BB584D">
        <w:rPr>
          <w:b/>
          <w:szCs w:val="21"/>
        </w:rPr>
        <w:t>ACORDO DE PARCERIA</w:t>
      </w:r>
      <w:r w:rsidRPr="00BB584D">
        <w:rPr>
          <w:szCs w:val="21"/>
        </w:rPr>
        <w:t xml:space="preserve">, apresenta o planejamento dos trabalhos que serão desenvolvidos, detalha as atividades e as atribuições de cada um dos </w:t>
      </w:r>
      <w:r w:rsidRPr="00BB584D">
        <w:rPr>
          <w:b/>
          <w:szCs w:val="21"/>
        </w:rPr>
        <w:t>PARCEIROS</w:t>
      </w:r>
      <w:r w:rsidRPr="00BB584D">
        <w:rPr>
          <w:szCs w:val="21"/>
        </w:rPr>
        <w:t xml:space="preserve">, a alocação de recursos humanos, materiais e financeiros, bem como o cronograma físico-financeiro do </w:t>
      </w:r>
      <w:r w:rsidRPr="00BB584D">
        <w:rPr>
          <w:b/>
          <w:szCs w:val="21"/>
        </w:rPr>
        <w:t>PROJETO</w:t>
      </w:r>
      <w:r w:rsidRPr="00BB584D">
        <w:rPr>
          <w:szCs w:val="21"/>
        </w:rPr>
        <w:t>, a fim de possibilitar a fiel consecução do objeto desta parceria, estabelecendo objetivos, metas e resultados.</w:t>
      </w:r>
    </w:p>
    <w:p w14:paraId="18B86960" w14:textId="77777777" w:rsidR="001A6525" w:rsidRPr="00BB584D" w:rsidRDefault="001A6525">
      <w:pPr>
        <w:spacing w:after="14" w:line="259" w:lineRule="auto"/>
        <w:ind w:left="0" w:right="0" w:firstLine="0"/>
        <w:jc w:val="left"/>
        <w:rPr>
          <w:szCs w:val="21"/>
        </w:rPr>
      </w:pPr>
    </w:p>
    <w:p w14:paraId="75AF43F7" w14:textId="77777777" w:rsidR="001A6525" w:rsidRPr="00BB584D" w:rsidRDefault="001A6525">
      <w:pPr>
        <w:ind w:left="9" w:right="0"/>
        <w:rPr>
          <w:szCs w:val="21"/>
        </w:rPr>
      </w:pPr>
      <w:r>
        <w:rPr>
          <w:b/>
          <w:szCs w:val="21"/>
        </w:rPr>
        <w:t>2</w:t>
      </w:r>
      <w:r w:rsidRPr="00BB584D">
        <w:rPr>
          <w:b/>
          <w:szCs w:val="21"/>
        </w:rPr>
        <w:t>.2</w:t>
      </w:r>
      <w:r w:rsidRPr="00BB584D">
        <w:rPr>
          <w:szCs w:val="21"/>
        </w:rPr>
        <w:t xml:space="preserve"> Respeitadas as previsões contidas na legislação em vigor, a </w:t>
      </w:r>
      <w:r w:rsidRPr="00BB584D">
        <w:rPr>
          <w:b/>
          <w:szCs w:val="21"/>
        </w:rPr>
        <w:t>ICT PROPONENTE</w:t>
      </w:r>
      <w:r w:rsidRPr="00BB584D">
        <w:rPr>
          <w:szCs w:val="21"/>
        </w:rPr>
        <w:t xml:space="preserve">, com a interveniência de </w:t>
      </w:r>
      <w:r w:rsidRPr="00BB584D">
        <w:rPr>
          <w:b/>
          <w:szCs w:val="21"/>
        </w:rPr>
        <w:t>GESTORA</w:t>
      </w:r>
      <w:r w:rsidRPr="00BB584D">
        <w:rPr>
          <w:szCs w:val="21"/>
        </w:rPr>
        <w:t xml:space="preserve">, e os demais </w:t>
      </w:r>
      <w:r w:rsidRPr="00BB584D">
        <w:rPr>
          <w:b/>
          <w:szCs w:val="21"/>
        </w:rPr>
        <w:t>PARCEIROS</w:t>
      </w:r>
      <w:r w:rsidRPr="00BB584D">
        <w:rPr>
          <w:szCs w:val="21"/>
        </w:rPr>
        <w:t xml:space="preserve"> fomentarão/executarão as atividades de pesquisa e desenvolvimento, conforme o Plano de Trabalho, sob as condições aqui acordadas, sendo ele parte integrante e indissociável deste </w:t>
      </w:r>
      <w:r w:rsidRPr="00BB584D">
        <w:rPr>
          <w:b/>
          <w:szCs w:val="21"/>
        </w:rPr>
        <w:t>ACORDO DE PARCERIA</w:t>
      </w:r>
      <w:r w:rsidRPr="00BB584D">
        <w:rPr>
          <w:szCs w:val="21"/>
        </w:rPr>
        <w:t>.</w:t>
      </w:r>
    </w:p>
    <w:p w14:paraId="5FCF4E7E" w14:textId="77777777" w:rsidR="001A6525" w:rsidRPr="00BB584D" w:rsidRDefault="001A6525">
      <w:pPr>
        <w:spacing w:after="0" w:line="259" w:lineRule="auto"/>
        <w:ind w:left="0" w:right="0" w:firstLine="0"/>
        <w:jc w:val="left"/>
        <w:rPr>
          <w:szCs w:val="21"/>
        </w:rPr>
      </w:pPr>
    </w:p>
    <w:p w14:paraId="2F032A0A" w14:textId="77777777" w:rsidR="001A6525" w:rsidRPr="00BB584D" w:rsidRDefault="001A6525">
      <w:pPr>
        <w:ind w:left="9" w:right="0"/>
        <w:rPr>
          <w:szCs w:val="21"/>
        </w:rPr>
      </w:pPr>
      <w:r>
        <w:rPr>
          <w:b/>
          <w:szCs w:val="21"/>
        </w:rPr>
        <w:t>2</w:t>
      </w:r>
      <w:r w:rsidRPr="00BB584D">
        <w:rPr>
          <w:b/>
          <w:szCs w:val="21"/>
        </w:rPr>
        <w:t>.3</w:t>
      </w:r>
      <w:r w:rsidRPr="00BB584D">
        <w:rPr>
          <w:szCs w:val="21"/>
        </w:rPr>
        <w:t xml:space="preserve"> Na execução do Plano de Trabalho, as </w:t>
      </w:r>
      <w:r w:rsidRPr="00BB584D">
        <w:rPr>
          <w:b/>
          <w:szCs w:val="21"/>
        </w:rPr>
        <w:t>ICTs PROPONENTE</w:t>
      </w:r>
      <w:r w:rsidRPr="00BB584D">
        <w:rPr>
          <w:szCs w:val="21"/>
        </w:rPr>
        <w:t xml:space="preserve"> e </w:t>
      </w:r>
      <w:r w:rsidRPr="00BB584D">
        <w:rPr>
          <w:b/>
          <w:szCs w:val="21"/>
        </w:rPr>
        <w:t>ASSOCIADAS</w:t>
      </w:r>
      <w:r w:rsidRPr="00BB584D">
        <w:rPr>
          <w:szCs w:val="21"/>
        </w:rPr>
        <w:t xml:space="preserve"> devem indicar o Coordenador Geral e, se houver, o(s) Coordenador(es) Associado(s) do </w:t>
      </w:r>
      <w:r w:rsidRPr="00BB584D">
        <w:rPr>
          <w:b/>
          <w:szCs w:val="21"/>
        </w:rPr>
        <w:t>PROJETO</w:t>
      </w:r>
      <w:r w:rsidRPr="00BB584D">
        <w:rPr>
          <w:szCs w:val="21"/>
        </w:rPr>
        <w:t xml:space="preserve">, conforme previsto na respectiva Chamada. Eles serão responsáveis pela supervisão e pela gerência das atividades correspondentes ao Plano de Trabalho, considerando ainda ser o Coordenador Geral responsável pelas sub entregas e entrega global do </w:t>
      </w:r>
      <w:r w:rsidRPr="00BB584D">
        <w:rPr>
          <w:b/>
          <w:szCs w:val="21"/>
        </w:rPr>
        <w:t>PROJETO</w:t>
      </w:r>
      <w:r w:rsidRPr="00BB584D">
        <w:rPr>
          <w:szCs w:val="21"/>
        </w:rPr>
        <w:t>, conforme definido no Plano de Trabalho.</w:t>
      </w:r>
    </w:p>
    <w:p w14:paraId="27709B8C" w14:textId="77777777" w:rsidR="001A6525" w:rsidRPr="00BB584D" w:rsidRDefault="001A6525">
      <w:pPr>
        <w:ind w:left="9" w:right="0"/>
        <w:rPr>
          <w:szCs w:val="21"/>
        </w:rPr>
      </w:pPr>
    </w:p>
    <w:p w14:paraId="260C2280" w14:textId="77777777" w:rsidR="001A6525" w:rsidRPr="00BB584D" w:rsidRDefault="001A6525">
      <w:pPr>
        <w:ind w:left="9" w:right="0"/>
        <w:rPr>
          <w:szCs w:val="21"/>
        </w:rPr>
      </w:pPr>
      <w:r>
        <w:rPr>
          <w:b/>
          <w:szCs w:val="21"/>
        </w:rPr>
        <w:t>2</w:t>
      </w:r>
      <w:r w:rsidRPr="00BB584D">
        <w:rPr>
          <w:b/>
          <w:szCs w:val="21"/>
        </w:rPr>
        <w:t>.4</w:t>
      </w:r>
      <w:r w:rsidRPr="00BB584D">
        <w:rPr>
          <w:szCs w:val="21"/>
        </w:rPr>
        <w:t xml:space="preserve"> </w:t>
      </w:r>
      <w:r w:rsidRPr="00BB584D">
        <w:rPr>
          <w:color w:val="auto"/>
        </w:rPr>
        <w:t xml:space="preserve">Recaem sobre os Coordenadores do </w:t>
      </w:r>
      <w:r w:rsidRPr="00BB584D">
        <w:rPr>
          <w:b/>
          <w:color w:val="auto"/>
        </w:rPr>
        <w:t>PROJETO</w:t>
      </w:r>
      <w:r w:rsidRPr="00BB584D">
        <w:rPr>
          <w:color w:val="auto"/>
        </w:rPr>
        <w:t xml:space="preserve"> - Geral e Associado(s), a responsabilidade técnica e de articulação, devendo responder aos questionamentos realizados pela </w:t>
      </w:r>
      <w:r w:rsidRPr="00BB584D">
        <w:rPr>
          <w:b/>
          <w:color w:val="auto"/>
        </w:rPr>
        <w:t>COORDENADORA</w:t>
      </w:r>
      <w:r w:rsidRPr="00BB584D">
        <w:rPr>
          <w:color w:val="auto"/>
        </w:rPr>
        <w:t xml:space="preserve"> referentes à execução do </w:t>
      </w:r>
      <w:r w:rsidRPr="00BB584D">
        <w:rPr>
          <w:b/>
          <w:color w:val="auto"/>
        </w:rPr>
        <w:t>PROJETO</w:t>
      </w:r>
      <w:r w:rsidRPr="00BB584D">
        <w:rPr>
          <w:color w:val="auto"/>
        </w:rPr>
        <w:t xml:space="preserve"> sob sua responsabilidade.</w:t>
      </w:r>
    </w:p>
    <w:p w14:paraId="3A945DC5" w14:textId="77777777" w:rsidR="001A6525" w:rsidRPr="00BB584D" w:rsidRDefault="001A6525">
      <w:pPr>
        <w:spacing w:after="14" w:line="259" w:lineRule="auto"/>
        <w:ind w:left="0" w:right="0" w:firstLine="0"/>
        <w:jc w:val="left"/>
        <w:rPr>
          <w:szCs w:val="21"/>
        </w:rPr>
      </w:pPr>
    </w:p>
    <w:p w14:paraId="68DE1D2A" w14:textId="77777777" w:rsidR="001A6525" w:rsidRPr="00BB584D" w:rsidRDefault="001A6525">
      <w:pPr>
        <w:ind w:left="9" w:right="0"/>
        <w:rPr>
          <w:szCs w:val="21"/>
        </w:rPr>
      </w:pPr>
      <w:r>
        <w:rPr>
          <w:b/>
          <w:szCs w:val="21"/>
        </w:rPr>
        <w:t>2</w:t>
      </w:r>
      <w:r w:rsidRPr="00BB584D">
        <w:rPr>
          <w:b/>
          <w:szCs w:val="21"/>
        </w:rPr>
        <w:t>.5</w:t>
      </w:r>
      <w:r w:rsidRPr="00BB584D">
        <w:rPr>
          <w:szCs w:val="21"/>
        </w:rPr>
        <w:t xml:space="preserve"> Situações capazes de afetar sensivelmente as especificações ou os resultados esperados para o Plano de Trabalho deverão ser formalmente comunicadas pelos Coordenadores do </w:t>
      </w:r>
      <w:r w:rsidRPr="00BB584D">
        <w:rPr>
          <w:b/>
          <w:szCs w:val="21"/>
        </w:rPr>
        <w:t>PROJETO</w:t>
      </w:r>
      <w:r w:rsidRPr="00BB584D">
        <w:rPr>
          <w:szCs w:val="21"/>
        </w:rPr>
        <w:t xml:space="preserve"> aos </w:t>
      </w:r>
      <w:r w:rsidRPr="00BB584D">
        <w:rPr>
          <w:b/>
          <w:szCs w:val="21"/>
        </w:rPr>
        <w:t>PARCEIROS</w:t>
      </w:r>
      <w:r w:rsidRPr="00BB584D">
        <w:rPr>
          <w:szCs w:val="21"/>
        </w:rPr>
        <w:t>, aos quais competirá avaliá-las e tomar as providências cabíveis.</w:t>
      </w:r>
    </w:p>
    <w:p w14:paraId="2C11C2DA" w14:textId="77777777" w:rsidR="001A6525" w:rsidRPr="00BB584D" w:rsidRDefault="001A6525">
      <w:pPr>
        <w:spacing w:after="14" w:line="259" w:lineRule="auto"/>
        <w:ind w:left="0" w:right="0" w:firstLine="0"/>
        <w:jc w:val="left"/>
        <w:rPr>
          <w:szCs w:val="21"/>
        </w:rPr>
      </w:pPr>
    </w:p>
    <w:p w14:paraId="406D02EE" w14:textId="77777777" w:rsidR="001A6525" w:rsidRPr="00BB584D" w:rsidRDefault="001A6525">
      <w:pPr>
        <w:ind w:left="9" w:right="0"/>
        <w:rPr>
          <w:b/>
          <w:szCs w:val="21"/>
        </w:rPr>
      </w:pPr>
      <w:r w:rsidRPr="00801461">
        <w:rPr>
          <w:b/>
          <w:szCs w:val="21"/>
        </w:rPr>
        <w:t>2.6</w:t>
      </w:r>
      <w:r w:rsidRPr="00801461">
        <w:rPr>
          <w:szCs w:val="21"/>
        </w:rPr>
        <w:t xml:space="preserve"> A impossibilidade técnica e científica quanto ao cumprimento de qualquer fase do Plano de Trabalho que seja devidamente comprovada e justificada acarretará a suspensão de suas respectivas atividades até que haja acordo entre os </w:t>
      </w:r>
      <w:r w:rsidRPr="00801461">
        <w:rPr>
          <w:b/>
          <w:szCs w:val="21"/>
        </w:rPr>
        <w:t>PARCEIROS</w:t>
      </w:r>
      <w:r w:rsidRPr="00801461">
        <w:rPr>
          <w:szCs w:val="21"/>
        </w:rPr>
        <w:t xml:space="preserve"> quanto à alteração, à adequação ou ao término do Plano de Trabalho e à consequente extinção deste </w:t>
      </w:r>
      <w:r w:rsidRPr="00801461">
        <w:rPr>
          <w:b/>
          <w:szCs w:val="21"/>
        </w:rPr>
        <w:t>ACORDO DE PARCERIA</w:t>
      </w:r>
      <w:r w:rsidRPr="00801461">
        <w:rPr>
          <w:szCs w:val="21"/>
        </w:rPr>
        <w:t xml:space="preserve">, bem como a devolução integral dos recursos disponibilizados pela </w:t>
      </w:r>
      <w:r w:rsidRPr="00801461">
        <w:rPr>
          <w:b/>
          <w:szCs w:val="21"/>
        </w:rPr>
        <w:t>COORDENADORA</w:t>
      </w:r>
      <w:r w:rsidRPr="00801461">
        <w:rPr>
          <w:szCs w:val="21"/>
        </w:rPr>
        <w:t xml:space="preserve"> com as devidas correções.</w:t>
      </w:r>
    </w:p>
    <w:p w14:paraId="31164738" w14:textId="77777777" w:rsidR="001A6525" w:rsidRDefault="001A6525">
      <w:pPr>
        <w:ind w:left="9" w:right="0"/>
        <w:rPr>
          <w:szCs w:val="21"/>
        </w:rPr>
      </w:pPr>
    </w:p>
    <w:p w14:paraId="3EB6F241" w14:textId="77777777" w:rsidR="001A6525" w:rsidRPr="00BB584D" w:rsidRDefault="001A6525">
      <w:pPr>
        <w:ind w:left="9" w:right="0"/>
        <w:rPr>
          <w:szCs w:val="21"/>
        </w:rPr>
      </w:pPr>
    </w:p>
    <w:p w14:paraId="0B788953" w14:textId="77777777" w:rsidR="001A6525" w:rsidRPr="00BB584D" w:rsidRDefault="001A6525">
      <w:pPr>
        <w:pStyle w:val="Ttulo1"/>
        <w:ind w:left="-5" w:right="0"/>
        <w:rPr>
          <w:szCs w:val="21"/>
          <w:lang w:val="pt-BR"/>
        </w:rPr>
      </w:pPr>
      <w:r w:rsidRPr="00BB584D">
        <w:rPr>
          <w:szCs w:val="21"/>
          <w:lang w:val="pt-BR"/>
        </w:rPr>
        <w:t xml:space="preserve">CLÁUSULA </w:t>
      </w:r>
      <w:r>
        <w:rPr>
          <w:szCs w:val="21"/>
          <w:lang w:val="pt-BR"/>
        </w:rPr>
        <w:t>TERCEIRA</w:t>
      </w:r>
      <w:r w:rsidRPr="00BB584D">
        <w:rPr>
          <w:szCs w:val="21"/>
          <w:lang w:val="pt-BR"/>
        </w:rPr>
        <w:t xml:space="preserve"> - DAS OBRIGAÇÕES E RESPONSABILIDADES</w:t>
      </w:r>
    </w:p>
    <w:p w14:paraId="2A38E33C" w14:textId="77777777" w:rsidR="001A6525" w:rsidRPr="00BB584D" w:rsidRDefault="001A6525">
      <w:pPr>
        <w:spacing w:after="12" w:line="259" w:lineRule="auto"/>
        <w:ind w:left="0" w:right="0" w:firstLine="0"/>
        <w:jc w:val="left"/>
        <w:rPr>
          <w:szCs w:val="21"/>
        </w:rPr>
      </w:pPr>
      <w:r w:rsidRPr="00BB584D">
        <w:rPr>
          <w:szCs w:val="21"/>
        </w:rPr>
        <w:t xml:space="preserve"> </w:t>
      </w:r>
    </w:p>
    <w:p w14:paraId="63724378" w14:textId="77777777" w:rsidR="001A6525" w:rsidRPr="00BB584D" w:rsidRDefault="001A6525">
      <w:pPr>
        <w:ind w:left="9" w:right="0"/>
        <w:rPr>
          <w:szCs w:val="21"/>
        </w:rPr>
      </w:pPr>
      <w:r>
        <w:rPr>
          <w:b/>
          <w:szCs w:val="21"/>
        </w:rPr>
        <w:t>3</w:t>
      </w:r>
      <w:r w:rsidRPr="00BB584D">
        <w:rPr>
          <w:b/>
          <w:szCs w:val="21"/>
        </w:rPr>
        <w:t>.1.</w:t>
      </w:r>
      <w:r w:rsidRPr="00BB584D">
        <w:rPr>
          <w:szCs w:val="21"/>
        </w:rPr>
        <w:t xml:space="preserve"> São responsabilidades e obrigações, além dos outros compromissos assumidos neste </w:t>
      </w:r>
      <w:r w:rsidRPr="00BB584D">
        <w:rPr>
          <w:b/>
          <w:szCs w:val="21"/>
        </w:rPr>
        <w:t>ACORDO DE PARCERIA</w:t>
      </w:r>
      <w:r w:rsidRPr="00BB584D">
        <w:rPr>
          <w:szCs w:val="21"/>
        </w:rPr>
        <w:t>:</w:t>
      </w:r>
    </w:p>
    <w:p w14:paraId="31934828" w14:textId="77777777" w:rsidR="001A6525" w:rsidRPr="00BB584D" w:rsidRDefault="001A6525">
      <w:pPr>
        <w:spacing w:after="17" w:line="259" w:lineRule="auto"/>
        <w:ind w:left="0" w:right="0" w:firstLine="0"/>
        <w:jc w:val="left"/>
        <w:rPr>
          <w:szCs w:val="21"/>
        </w:rPr>
      </w:pPr>
    </w:p>
    <w:p w14:paraId="7A440024" w14:textId="77777777" w:rsidR="001A6525" w:rsidRPr="00BB584D" w:rsidRDefault="001A6525" w:rsidP="00EC0AEF">
      <w:pPr>
        <w:tabs>
          <w:tab w:val="center" w:pos="521"/>
          <w:tab w:val="center" w:pos="2529"/>
        </w:tabs>
        <w:spacing w:after="4" w:line="267" w:lineRule="auto"/>
        <w:ind w:left="567" w:right="0" w:firstLine="0"/>
        <w:jc w:val="left"/>
        <w:rPr>
          <w:szCs w:val="21"/>
        </w:rPr>
      </w:pPr>
      <w:r>
        <w:rPr>
          <w:b/>
          <w:szCs w:val="21"/>
        </w:rPr>
        <w:t>3</w:t>
      </w:r>
      <w:r w:rsidRPr="00BB584D">
        <w:rPr>
          <w:b/>
          <w:szCs w:val="21"/>
        </w:rPr>
        <w:t>.1.1. Da COORDENADORA:</w:t>
      </w:r>
    </w:p>
    <w:p w14:paraId="1DC66E93" w14:textId="77777777" w:rsidR="001A6525" w:rsidRPr="00BB584D" w:rsidRDefault="001A6525">
      <w:pPr>
        <w:spacing w:after="17" w:line="259" w:lineRule="auto"/>
        <w:ind w:left="0" w:right="0" w:firstLine="0"/>
        <w:jc w:val="left"/>
        <w:rPr>
          <w:szCs w:val="21"/>
        </w:rPr>
      </w:pPr>
    </w:p>
    <w:p w14:paraId="608CBCDD" w14:textId="77777777" w:rsidR="001A6525" w:rsidRPr="00BB584D" w:rsidRDefault="001A6525">
      <w:pPr>
        <w:numPr>
          <w:ilvl w:val="0"/>
          <w:numId w:val="4"/>
        </w:numPr>
        <w:ind w:right="0" w:hanging="348"/>
        <w:rPr>
          <w:szCs w:val="21"/>
        </w:rPr>
      </w:pPr>
      <w:r w:rsidRPr="00BB584D">
        <w:rPr>
          <w:szCs w:val="21"/>
        </w:rPr>
        <w:t>Transferir os recursos financeiros, conforme estabelecido no Cronograma de Liberação contido no Anexo II;</w:t>
      </w:r>
    </w:p>
    <w:p w14:paraId="123664B9" w14:textId="77777777" w:rsidR="001A6525" w:rsidRPr="00BB584D" w:rsidRDefault="001A6525" w:rsidP="00AB4CBB">
      <w:pPr>
        <w:ind w:left="915" w:right="0" w:firstLine="0"/>
        <w:rPr>
          <w:szCs w:val="21"/>
        </w:rPr>
      </w:pPr>
    </w:p>
    <w:p w14:paraId="4BC2B90A" w14:textId="77777777" w:rsidR="001A6525" w:rsidRPr="00BB584D" w:rsidRDefault="001A6525" w:rsidP="008E4D8E">
      <w:pPr>
        <w:numPr>
          <w:ilvl w:val="0"/>
          <w:numId w:val="4"/>
        </w:numPr>
        <w:ind w:right="0" w:hanging="348"/>
        <w:rPr>
          <w:szCs w:val="21"/>
        </w:rPr>
      </w:pPr>
      <w:r w:rsidRPr="00BB584D">
        <w:rPr>
          <w:szCs w:val="21"/>
        </w:rPr>
        <w:t xml:space="preserve">Analisar e emitir parecer sobre os aspectos técnicos, junto à Coordenação Técnica do </w:t>
      </w:r>
      <w:r w:rsidRPr="00BB584D">
        <w:rPr>
          <w:b/>
          <w:szCs w:val="21"/>
        </w:rPr>
        <w:t>PROGRAMA</w:t>
      </w:r>
      <w:r w:rsidRPr="00BB584D">
        <w:rPr>
          <w:szCs w:val="21"/>
        </w:rPr>
        <w:t xml:space="preserve"> ou </w:t>
      </w:r>
      <w:r w:rsidRPr="009C1A91">
        <w:rPr>
          <w:noProof/>
          <w:szCs w:val="21"/>
        </w:rPr>
        <w:t>Comitê</w:t>
      </w:r>
      <w:r w:rsidRPr="00BB584D">
        <w:rPr>
          <w:szCs w:val="21"/>
        </w:rPr>
        <w:t xml:space="preserve"> Técnico; e financeiros das prestações de contas apresentadas, decidindo sobre a regularidade ou não da aplicação dos recursos transferidos, podendo para tanto, submeter essa apreciação a uma auditoria independente; e</w:t>
      </w:r>
    </w:p>
    <w:p w14:paraId="08419871" w14:textId="77777777" w:rsidR="001A6525" w:rsidRPr="00BB584D" w:rsidRDefault="001A6525" w:rsidP="00AB4CBB">
      <w:pPr>
        <w:ind w:left="915" w:right="0" w:firstLine="0"/>
        <w:rPr>
          <w:szCs w:val="21"/>
        </w:rPr>
      </w:pPr>
    </w:p>
    <w:p w14:paraId="5781D86D" w14:textId="77777777" w:rsidR="001A6525" w:rsidRPr="00BB584D" w:rsidRDefault="001A6525" w:rsidP="008E4D8E">
      <w:pPr>
        <w:numPr>
          <w:ilvl w:val="0"/>
          <w:numId w:val="4"/>
        </w:numPr>
        <w:ind w:right="0" w:hanging="348"/>
        <w:rPr>
          <w:szCs w:val="21"/>
        </w:rPr>
      </w:pPr>
      <w:r w:rsidRPr="00BB584D">
        <w:rPr>
          <w:szCs w:val="21"/>
        </w:rPr>
        <w:t xml:space="preserve">Acompanhar a execução do </w:t>
      </w:r>
      <w:r w:rsidRPr="00BB584D">
        <w:rPr>
          <w:b/>
          <w:szCs w:val="21"/>
        </w:rPr>
        <w:t>PROJETO</w:t>
      </w:r>
      <w:r w:rsidRPr="00BB584D">
        <w:rPr>
          <w:szCs w:val="21"/>
        </w:rPr>
        <w:t>, de acordo com as políticas operacionais e normas internas da FUNDEP, estabelecidas no Manual de Operações e legislação aplicável.</w:t>
      </w:r>
    </w:p>
    <w:p w14:paraId="2B58C256" w14:textId="77777777" w:rsidR="001A6525" w:rsidRPr="00BB584D" w:rsidRDefault="001A6525" w:rsidP="00AB4CBB">
      <w:pPr>
        <w:pStyle w:val="PargrafodaLista"/>
        <w:rPr>
          <w:szCs w:val="21"/>
        </w:rPr>
      </w:pPr>
    </w:p>
    <w:p w14:paraId="072436EF" w14:textId="77777777" w:rsidR="001A6525" w:rsidRPr="00BB584D" w:rsidRDefault="001A6525" w:rsidP="00AB4CBB">
      <w:pPr>
        <w:pStyle w:val="PargrafodaLista"/>
        <w:numPr>
          <w:ilvl w:val="0"/>
          <w:numId w:val="4"/>
        </w:numPr>
        <w:ind w:hanging="348"/>
        <w:rPr>
          <w:szCs w:val="21"/>
        </w:rPr>
      </w:pPr>
      <w:r w:rsidRPr="00BB584D">
        <w:rPr>
          <w:szCs w:val="21"/>
        </w:rPr>
        <w:t xml:space="preserve">Deliberar a respeito de alterações que forem solicitadas no Plano de Trabalho pela </w:t>
      </w:r>
      <w:r w:rsidRPr="00BB584D">
        <w:rPr>
          <w:b/>
          <w:bCs/>
          <w:szCs w:val="21"/>
        </w:rPr>
        <w:t xml:space="preserve">ICT PROPONENTE </w:t>
      </w:r>
      <w:r w:rsidRPr="00BB584D">
        <w:rPr>
          <w:bCs/>
          <w:szCs w:val="21"/>
        </w:rPr>
        <w:t>ou por</w:t>
      </w:r>
      <w:r w:rsidRPr="00BB584D">
        <w:rPr>
          <w:b/>
          <w:bCs/>
          <w:szCs w:val="21"/>
        </w:rPr>
        <w:t xml:space="preserve"> ICTs ASSOCIADAS</w:t>
      </w:r>
      <w:r w:rsidRPr="00BB584D">
        <w:rPr>
          <w:szCs w:val="21"/>
        </w:rPr>
        <w:t xml:space="preserve">. Quando de cunho técnico o parecer a respeito de tais mudanças obedecerá a governança do </w:t>
      </w:r>
      <w:r w:rsidRPr="00BB584D">
        <w:rPr>
          <w:b/>
          <w:szCs w:val="21"/>
        </w:rPr>
        <w:t>PROGRAMA</w:t>
      </w:r>
      <w:r w:rsidRPr="00BB584D">
        <w:rPr>
          <w:szCs w:val="21"/>
        </w:rPr>
        <w:t xml:space="preserve"> e será emitido pelo </w:t>
      </w:r>
      <w:r w:rsidRPr="009C1A91">
        <w:rPr>
          <w:noProof/>
          <w:szCs w:val="21"/>
        </w:rPr>
        <w:t>Comitê</w:t>
      </w:r>
      <w:r w:rsidRPr="00BB584D">
        <w:rPr>
          <w:szCs w:val="21"/>
        </w:rPr>
        <w:t xml:space="preserve"> Técnico ou Coordenação Técnica e apresentado pela </w:t>
      </w:r>
      <w:r w:rsidRPr="00BB584D">
        <w:rPr>
          <w:b/>
          <w:szCs w:val="21"/>
        </w:rPr>
        <w:t>COORDENADORA</w:t>
      </w:r>
      <w:r w:rsidRPr="00BB584D">
        <w:rPr>
          <w:szCs w:val="21"/>
        </w:rPr>
        <w:t>.</w:t>
      </w:r>
    </w:p>
    <w:p w14:paraId="135C3290" w14:textId="77777777" w:rsidR="001A6525" w:rsidRPr="00BB584D" w:rsidRDefault="001A6525" w:rsidP="008D0D8E">
      <w:pPr>
        <w:spacing w:after="19" w:line="259" w:lineRule="auto"/>
        <w:ind w:right="0"/>
        <w:jc w:val="left"/>
        <w:rPr>
          <w:szCs w:val="21"/>
        </w:rPr>
      </w:pPr>
    </w:p>
    <w:p w14:paraId="530C7994" w14:textId="77777777" w:rsidR="001A6525" w:rsidRPr="00BB584D" w:rsidRDefault="001A6525" w:rsidP="00EC0AEF">
      <w:pPr>
        <w:tabs>
          <w:tab w:val="center" w:pos="521"/>
          <w:tab w:val="center" w:pos="2529"/>
        </w:tabs>
        <w:spacing w:after="4" w:line="267" w:lineRule="auto"/>
        <w:ind w:left="567" w:right="0" w:firstLine="0"/>
        <w:jc w:val="left"/>
        <w:rPr>
          <w:szCs w:val="21"/>
        </w:rPr>
      </w:pPr>
      <w:r>
        <w:rPr>
          <w:b/>
          <w:szCs w:val="21"/>
        </w:rPr>
        <w:t>3</w:t>
      </w:r>
      <w:r w:rsidRPr="00BB584D">
        <w:rPr>
          <w:b/>
          <w:szCs w:val="21"/>
        </w:rPr>
        <w:t xml:space="preserve">.1.2. Das ICT </w:t>
      </w:r>
      <w:r w:rsidRPr="00BB584D">
        <w:rPr>
          <w:b/>
          <w:caps/>
          <w:szCs w:val="21"/>
        </w:rPr>
        <w:t>Proponente e ict(s) associada(s)</w:t>
      </w:r>
      <w:r w:rsidRPr="00BB584D">
        <w:rPr>
          <w:b/>
          <w:szCs w:val="21"/>
        </w:rPr>
        <w:t>:</w:t>
      </w:r>
    </w:p>
    <w:p w14:paraId="20A1169B" w14:textId="77777777" w:rsidR="001A6525" w:rsidRPr="00BB584D" w:rsidRDefault="001A6525">
      <w:pPr>
        <w:spacing w:after="12" w:line="259" w:lineRule="auto"/>
        <w:ind w:left="0" w:right="0" w:firstLine="0"/>
        <w:jc w:val="left"/>
        <w:rPr>
          <w:szCs w:val="21"/>
        </w:rPr>
      </w:pPr>
    </w:p>
    <w:p w14:paraId="5EED0B1A" w14:textId="77777777" w:rsidR="001A6525" w:rsidRPr="00BB584D" w:rsidRDefault="001A6525" w:rsidP="005000CC">
      <w:pPr>
        <w:numPr>
          <w:ilvl w:val="0"/>
          <w:numId w:val="23"/>
        </w:numPr>
        <w:ind w:right="0" w:hanging="348"/>
        <w:rPr>
          <w:szCs w:val="21"/>
        </w:rPr>
      </w:pPr>
      <w:r w:rsidRPr="00BB584D">
        <w:rPr>
          <w:szCs w:val="21"/>
        </w:rPr>
        <w:t xml:space="preserve">Fazer uso dos recursos previstos na planilha orçamentaria destinados à execução do </w:t>
      </w:r>
      <w:r w:rsidRPr="00BB584D">
        <w:rPr>
          <w:b/>
          <w:szCs w:val="21"/>
        </w:rPr>
        <w:t xml:space="preserve">PROJETO </w:t>
      </w:r>
      <w:r w:rsidRPr="00BB584D">
        <w:rPr>
          <w:szCs w:val="21"/>
        </w:rPr>
        <w:t xml:space="preserve">por parte da </w:t>
      </w:r>
      <w:r w:rsidRPr="00BB584D">
        <w:rPr>
          <w:b/>
          <w:szCs w:val="21"/>
        </w:rPr>
        <w:t>ICT’s PROPONENTE E ASSOCIADAS</w:t>
      </w:r>
      <w:r w:rsidRPr="00BB584D">
        <w:rPr>
          <w:szCs w:val="21"/>
        </w:rPr>
        <w:t xml:space="preserve">, com interveniência da </w:t>
      </w:r>
      <w:r w:rsidRPr="00BB584D">
        <w:rPr>
          <w:b/>
          <w:szCs w:val="21"/>
        </w:rPr>
        <w:t>GESTORA,</w:t>
      </w:r>
      <w:r w:rsidRPr="00BB584D">
        <w:rPr>
          <w:szCs w:val="21"/>
        </w:rPr>
        <w:t xml:space="preserve"> exclusivamente nas atividades relacionadas à consecução do objeto deste </w:t>
      </w:r>
      <w:r w:rsidRPr="00BB584D">
        <w:rPr>
          <w:b/>
          <w:szCs w:val="21"/>
        </w:rPr>
        <w:t>ACORDO DE PARCERIA;</w:t>
      </w:r>
    </w:p>
    <w:p w14:paraId="46CFD9A2" w14:textId="77777777" w:rsidR="001A6525" w:rsidRPr="00BB584D" w:rsidRDefault="001A6525" w:rsidP="008E4D8E">
      <w:pPr>
        <w:numPr>
          <w:ilvl w:val="0"/>
          <w:numId w:val="23"/>
        </w:numPr>
        <w:ind w:right="0" w:hanging="348"/>
        <w:rPr>
          <w:szCs w:val="21"/>
        </w:rPr>
      </w:pPr>
      <w:r w:rsidRPr="00BB584D">
        <w:rPr>
          <w:szCs w:val="21"/>
        </w:rPr>
        <w:t xml:space="preserve">Manter rigoroso controle das despesas efetuadas e dos respectivos comprovantes com vistas à prestação de contas da execução do objeto deste </w:t>
      </w:r>
      <w:r w:rsidRPr="00BB584D">
        <w:rPr>
          <w:b/>
          <w:szCs w:val="21"/>
        </w:rPr>
        <w:t>ACORDO DE PARCERIA</w:t>
      </w:r>
      <w:r w:rsidRPr="00BB584D">
        <w:rPr>
          <w:szCs w:val="21"/>
        </w:rPr>
        <w:t>;</w:t>
      </w:r>
    </w:p>
    <w:p w14:paraId="2EDCF8FD" w14:textId="77777777" w:rsidR="001A6525" w:rsidRPr="00BB584D" w:rsidRDefault="001A6525" w:rsidP="00576C0E">
      <w:pPr>
        <w:numPr>
          <w:ilvl w:val="0"/>
          <w:numId w:val="23"/>
        </w:numPr>
        <w:ind w:right="0" w:hanging="348"/>
        <w:rPr>
          <w:szCs w:val="21"/>
        </w:rPr>
      </w:pPr>
      <w:r w:rsidRPr="00BB584D">
        <w:rPr>
          <w:szCs w:val="21"/>
        </w:rPr>
        <w:t>Executar as atividades de sua responsabilidade, previstas no Plano de Trabalho, de modo diligente e eficiente, com rigorosa observância dos padrões tecnológicos vigentes e prazos fixados;</w:t>
      </w:r>
    </w:p>
    <w:p w14:paraId="6E48D348" w14:textId="77777777" w:rsidR="001A6525" w:rsidRPr="00BB584D" w:rsidRDefault="001A6525" w:rsidP="008E4D8E">
      <w:pPr>
        <w:numPr>
          <w:ilvl w:val="0"/>
          <w:numId w:val="23"/>
        </w:numPr>
        <w:ind w:right="0" w:hanging="348"/>
        <w:rPr>
          <w:szCs w:val="21"/>
        </w:rPr>
      </w:pPr>
      <w:r w:rsidRPr="00BB584D">
        <w:rPr>
          <w:szCs w:val="21"/>
        </w:rPr>
        <w:t xml:space="preserve">Prestar aos </w:t>
      </w:r>
      <w:r w:rsidRPr="00BB584D">
        <w:rPr>
          <w:b/>
          <w:szCs w:val="21"/>
        </w:rPr>
        <w:t>PARCEIROS</w:t>
      </w:r>
      <w:r w:rsidRPr="00BB584D">
        <w:rPr>
          <w:szCs w:val="21"/>
        </w:rPr>
        <w:t xml:space="preserve"> e à </w:t>
      </w:r>
      <w:r w:rsidRPr="00BB584D">
        <w:rPr>
          <w:b/>
          <w:szCs w:val="21"/>
        </w:rPr>
        <w:t>COORDENADORA</w:t>
      </w:r>
      <w:r w:rsidRPr="00BB584D">
        <w:rPr>
          <w:szCs w:val="21"/>
        </w:rPr>
        <w:t xml:space="preserve"> esclarecimentos e informações sobre os recursos recebidos e a respectiva situação de execução do </w:t>
      </w:r>
      <w:r w:rsidRPr="00BB584D">
        <w:rPr>
          <w:b/>
          <w:szCs w:val="21"/>
        </w:rPr>
        <w:t>PROJETO</w:t>
      </w:r>
      <w:r w:rsidRPr="00BB584D">
        <w:rPr>
          <w:szCs w:val="21"/>
        </w:rPr>
        <w:t xml:space="preserve">, nos termos deste </w:t>
      </w:r>
      <w:r w:rsidRPr="00BB584D">
        <w:rPr>
          <w:b/>
          <w:szCs w:val="21"/>
        </w:rPr>
        <w:t>ACORDO DE PARCERIA</w:t>
      </w:r>
      <w:r w:rsidRPr="00BB584D">
        <w:rPr>
          <w:szCs w:val="21"/>
        </w:rPr>
        <w:t>;</w:t>
      </w:r>
    </w:p>
    <w:p w14:paraId="7ADE5508" w14:textId="77777777" w:rsidR="001A6525" w:rsidRPr="00BB584D" w:rsidRDefault="001A6525" w:rsidP="006151DA">
      <w:pPr>
        <w:numPr>
          <w:ilvl w:val="0"/>
          <w:numId w:val="23"/>
        </w:numPr>
        <w:ind w:right="0" w:hanging="348"/>
        <w:rPr>
          <w:szCs w:val="21"/>
        </w:rPr>
      </w:pPr>
      <w:r w:rsidRPr="00BB584D">
        <w:rPr>
          <w:szCs w:val="21"/>
        </w:rPr>
        <w:t xml:space="preserve">Monitorar, avaliar e prestar contas nos termos deste </w:t>
      </w:r>
      <w:r w:rsidRPr="00BB584D">
        <w:rPr>
          <w:b/>
          <w:szCs w:val="21"/>
        </w:rPr>
        <w:t>ACORDO DE PARCERIA</w:t>
      </w:r>
      <w:r w:rsidRPr="00BB584D">
        <w:rPr>
          <w:szCs w:val="21"/>
        </w:rPr>
        <w:t>;</w:t>
      </w:r>
    </w:p>
    <w:p w14:paraId="3E71190E" w14:textId="77777777" w:rsidR="001A6525" w:rsidRPr="00BB584D" w:rsidRDefault="001A6525" w:rsidP="006151DA">
      <w:pPr>
        <w:numPr>
          <w:ilvl w:val="0"/>
          <w:numId w:val="23"/>
        </w:numPr>
        <w:ind w:right="0" w:hanging="348"/>
        <w:rPr>
          <w:szCs w:val="21"/>
        </w:rPr>
      </w:pPr>
      <w:r w:rsidRPr="00BB584D">
        <w:rPr>
          <w:szCs w:val="21"/>
        </w:rPr>
        <w:t xml:space="preserve">Assegurar o acesso das pessoas indicadas pelos demais </w:t>
      </w:r>
      <w:r w:rsidRPr="00BB584D">
        <w:rPr>
          <w:b/>
          <w:szCs w:val="21"/>
        </w:rPr>
        <w:t xml:space="preserve">PARCEIROS </w:t>
      </w:r>
      <w:r w:rsidRPr="00BB584D">
        <w:rPr>
          <w:szCs w:val="21"/>
        </w:rPr>
        <w:t>e pela</w:t>
      </w:r>
      <w:r w:rsidRPr="00BB584D">
        <w:rPr>
          <w:b/>
          <w:szCs w:val="21"/>
        </w:rPr>
        <w:t xml:space="preserve"> COORDENADORA</w:t>
      </w:r>
      <w:r w:rsidRPr="00BB584D">
        <w:rPr>
          <w:szCs w:val="21"/>
        </w:rPr>
        <w:t xml:space="preserve">, quando necessário, aos locais necessários à execução das atividades relativas ao </w:t>
      </w:r>
      <w:r w:rsidRPr="00BB584D">
        <w:rPr>
          <w:b/>
          <w:szCs w:val="21"/>
        </w:rPr>
        <w:t>PROJETO</w:t>
      </w:r>
      <w:r w:rsidRPr="00BB584D">
        <w:rPr>
          <w:szCs w:val="21"/>
        </w:rPr>
        <w:t>, desde que previamente agendado;</w:t>
      </w:r>
    </w:p>
    <w:p w14:paraId="13DAFF63" w14:textId="77777777" w:rsidR="001A6525" w:rsidRPr="00BB584D" w:rsidRDefault="001A6525" w:rsidP="006151DA">
      <w:pPr>
        <w:numPr>
          <w:ilvl w:val="0"/>
          <w:numId w:val="23"/>
        </w:numPr>
        <w:ind w:right="0" w:hanging="348"/>
        <w:rPr>
          <w:szCs w:val="21"/>
        </w:rPr>
      </w:pPr>
      <w:r w:rsidRPr="00BB584D">
        <w:rPr>
          <w:szCs w:val="21"/>
        </w:rPr>
        <w:t>Fornecer sempre que solicitado,</w:t>
      </w:r>
      <w:r w:rsidRPr="00BB584D">
        <w:rPr>
          <w:b/>
          <w:szCs w:val="21"/>
        </w:rPr>
        <w:t xml:space="preserve"> </w:t>
      </w:r>
      <w:r w:rsidRPr="00BB584D">
        <w:rPr>
          <w:szCs w:val="21"/>
        </w:rPr>
        <w:t xml:space="preserve">as informações técnicas de seu conhecimento, incluindo catálogos técnicos e demais elementos necessários à execução do </w:t>
      </w:r>
      <w:r w:rsidRPr="00BB584D">
        <w:rPr>
          <w:b/>
          <w:szCs w:val="21"/>
        </w:rPr>
        <w:t>PROJETO</w:t>
      </w:r>
      <w:r w:rsidRPr="00BB584D">
        <w:rPr>
          <w:szCs w:val="21"/>
        </w:rPr>
        <w:t>;</w:t>
      </w:r>
    </w:p>
    <w:p w14:paraId="53842F83" w14:textId="77777777" w:rsidR="001A6525" w:rsidRPr="00BB584D" w:rsidRDefault="001A6525" w:rsidP="006151DA">
      <w:pPr>
        <w:numPr>
          <w:ilvl w:val="0"/>
          <w:numId w:val="23"/>
        </w:numPr>
        <w:ind w:right="0" w:hanging="348"/>
        <w:rPr>
          <w:szCs w:val="21"/>
        </w:rPr>
      </w:pPr>
      <w:r w:rsidRPr="00BB584D">
        <w:rPr>
          <w:szCs w:val="21"/>
        </w:rPr>
        <w:t xml:space="preserve">Cumprir integralmente o </w:t>
      </w:r>
      <w:r w:rsidRPr="00BB584D">
        <w:rPr>
          <w:b/>
          <w:szCs w:val="21"/>
        </w:rPr>
        <w:t>PROJETO</w:t>
      </w:r>
      <w:r w:rsidRPr="00BB584D">
        <w:rPr>
          <w:szCs w:val="21"/>
        </w:rPr>
        <w:t xml:space="preserve"> com qualidade, diligência e respeito;</w:t>
      </w:r>
    </w:p>
    <w:p w14:paraId="111F976C" w14:textId="77777777" w:rsidR="001A6525" w:rsidRPr="00BB584D" w:rsidRDefault="001A6525" w:rsidP="006151DA">
      <w:pPr>
        <w:numPr>
          <w:ilvl w:val="0"/>
          <w:numId w:val="23"/>
        </w:numPr>
        <w:ind w:right="0" w:hanging="348"/>
        <w:rPr>
          <w:szCs w:val="21"/>
        </w:rPr>
      </w:pPr>
      <w:r w:rsidRPr="00BB584D">
        <w:rPr>
          <w:szCs w:val="21"/>
        </w:rPr>
        <w:t xml:space="preserve">Prover a infraestrutura necessária para a execução do </w:t>
      </w:r>
      <w:r w:rsidRPr="00BB584D">
        <w:rPr>
          <w:b/>
          <w:szCs w:val="21"/>
        </w:rPr>
        <w:t>PROJETO</w:t>
      </w:r>
      <w:r w:rsidRPr="00BB584D">
        <w:rPr>
          <w:szCs w:val="21"/>
        </w:rPr>
        <w:t>;</w:t>
      </w:r>
    </w:p>
    <w:p w14:paraId="0400D41E" w14:textId="77777777" w:rsidR="001A6525" w:rsidRPr="00BB584D" w:rsidRDefault="001A6525" w:rsidP="006151DA">
      <w:pPr>
        <w:numPr>
          <w:ilvl w:val="0"/>
          <w:numId w:val="23"/>
        </w:numPr>
        <w:ind w:right="0" w:hanging="348"/>
        <w:rPr>
          <w:szCs w:val="21"/>
        </w:rPr>
      </w:pPr>
      <w:r w:rsidRPr="00BB584D">
        <w:rPr>
          <w:szCs w:val="21"/>
        </w:rPr>
        <w:t xml:space="preserve">Zelar pela reputação dos </w:t>
      </w:r>
      <w:r w:rsidRPr="00BB584D">
        <w:rPr>
          <w:b/>
          <w:szCs w:val="21"/>
        </w:rPr>
        <w:t xml:space="preserve">PARCEIROS </w:t>
      </w:r>
      <w:r w:rsidRPr="00BB584D">
        <w:rPr>
          <w:szCs w:val="21"/>
        </w:rPr>
        <w:t>e da</w:t>
      </w:r>
      <w:r w:rsidRPr="00BB584D">
        <w:rPr>
          <w:b/>
          <w:szCs w:val="21"/>
        </w:rPr>
        <w:t xml:space="preserve"> COORDENADORA</w:t>
      </w:r>
      <w:r w:rsidRPr="00BB584D">
        <w:rPr>
          <w:szCs w:val="21"/>
        </w:rPr>
        <w:t>;</w:t>
      </w:r>
    </w:p>
    <w:p w14:paraId="2ED63A1F" w14:textId="77777777" w:rsidR="001A6525" w:rsidRPr="00BB584D" w:rsidRDefault="001A6525" w:rsidP="008E4D8E">
      <w:pPr>
        <w:numPr>
          <w:ilvl w:val="0"/>
          <w:numId w:val="23"/>
        </w:numPr>
        <w:ind w:right="0" w:hanging="348"/>
        <w:rPr>
          <w:szCs w:val="21"/>
        </w:rPr>
      </w:pPr>
      <w:r w:rsidRPr="00BB584D">
        <w:rPr>
          <w:szCs w:val="21"/>
        </w:rPr>
        <w:t>Envidar todos os esforços e se responsabilizar pelas ações necessárias para o cumprimento dos procedimentos;</w:t>
      </w:r>
    </w:p>
    <w:p w14:paraId="6B808C14" w14:textId="77777777" w:rsidR="001A6525" w:rsidRPr="00BB584D" w:rsidRDefault="001A6525" w:rsidP="008E4D8E">
      <w:pPr>
        <w:numPr>
          <w:ilvl w:val="0"/>
          <w:numId w:val="23"/>
        </w:numPr>
        <w:ind w:right="0" w:hanging="348"/>
        <w:rPr>
          <w:szCs w:val="21"/>
        </w:rPr>
      </w:pPr>
      <w:r w:rsidRPr="00BB584D">
        <w:rPr>
          <w:szCs w:val="21"/>
        </w:rPr>
        <w:t xml:space="preserve">Informar à </w:t>
      </w:r>
      <w:r w:rsidRPr="00BB584D">
        <w:rPr>
          <w:b/>
          <w:szCs w:val="21"/>
        </w:rPr>
        <w:t>GESTORA</w:t>
      </w:r>
      <w:r w:rsidRPr="00BB584D">
        <w:rPr>
          <w:szCs w:val="21"/>
        </w:rPr>
        <w:t xml:space="preserve"> e à </w:t>
      </w:r>
      <w:r w:rsidRPr="00BB584D">
        <w:rPr>
          <w:b/>
          <w:szCs w:val="21"/>
        </w:rPr>
        <w:t>COORDENADORA</w:t>
      </w:r>
      <w:r w:rsidRPr="00BB584D">
        <w:rPr>
          <w:szCs w:val="21"/>
        </w:rPr>
        <w:t>, por escrito, quando ocorrer interrupção temporária no atendimento por qualquer motivo, com a devida antecedência e esclarecendo o período previsto;</w:t>
      </w:r>
    </w:p>
    <w:p w14:paraId="3D8ACCC8" w14:textId="77777777" w:rsidR="001A6525" w:rsidRPr="00BB584D" w:rsidRDefault="001A6525" w:rsidP="00EC0AEF">
      <w:pPr>
        <w:numPr>
          <w:ilvl w:val="0"/>
          <w:numId w:val="23"/>
        </w:numPr>
        <w:ind w:right="0" w:hanging="348"/>
        <w:rPr>
          <w:szCs w:val="21"/>
        </w:rPr>
      </w:pPr>
      <w:r w:rsidRPr="00BB584D">
        <w:rPr>
          <w:szCs w:val="21"/>
        </w:rPr>
        <w:t xml:space="preserve">Comunicar, por escrito, à </w:t>
      </w:r>
      <w:r w:rsidRPr="00BB584D">
        <w:rPr>
          <w:b/>
          <w:szCs w:val="21"/>
        </w:rPr>
        <w:t>GESTORA</w:t>
      </w:r>
      <w:r w:rsidRPr="00BB584D">
        <w:rPr>
          <w:szCs w:val="21"/>
        </w:rPr>
        <w:t xml:space="preserve"> e à </w:t>
      </w:r>
      <w:r w:rsidRPr="00BB584D">
        <w:rPr>
          <w:b/>
          <w:szCs w:val="21"/>
        </w:rPr>
        <w:t>COORDENADORA</w:t>
      </w:r>
      <w:r w:rsidRPr="00BB584D">
        <w:rPr>
          <w:szCs w:val="21"/>
        </w:rPr>
        <w:t xml:space="preserve"> eventuais mudanças de dados cadastrais (endereço comercial, telefone, dados bancários, dentre outros);</w:t>
      </w:r>
    </w:p>
    <w:p w14:paraId="10DEF5B1" w14:textId="77777777" w:rsidR="001A6525" w:rsidRPr="00BB584D" w:rsidRDefault="001A6525" w:rsidP="00EC0AEF">
      <w:pPr>
        <w:numPr>
          <w:ilvl w:val="0"/>
          <w:numId w:val="23"/>
        </w:numPr>
        <w:ind w:right="0" w:hanging="348"/>
        <w:rPr>
          <w:szCs w:val="21"/>
        </w:rPr>
      </w:pPr>
      <w:r w:rsidRPr="00BB584D">
        <w:rPr>
          <w:szCs w:val="21"/>
        </w:rPr>
        <w:t>Ser responsável técnica e operacional pelas atividades descritas no presente instrumento e Anexos, de forma a permitir a consecução do seu objeto;</w:t>
      </w:r>
    </w:p>
    <w:p w14:paraId="54844364" w14:textId="77777777" w:rsidR="001A6525" w:rsidRPr="00BB584D" w:rsidRDefault="001A6525" w:rsidP="008E4D8E">
      <w:pPr>
        <w:numPr>
          <w:ilvl w:val="0"/>
          <w:numId w:val="23"/>
        </w:numPr>
        <w:ind w:right="0" w:hanging="348"/>
        <w:rPr>
          <w:szCs w:val="21"/>
        </w:rPr>
      </w:pPr>
      <w:r w:rsidRPr="00BB584D">
        <w:rPr>
          <w:szCs w:val="21"/>
        </w:rPr>
        <w:t>Prestar contas do andamento do cronograma de atividades descritos nos termos deste instrumento e Anexos, em conformidade com o disposto no Manual de Operação;</w:t>
      </w:r>
    </w:p>
    <w:p w14:paraId="711A4717" w14:textId="77777777" w:rsidR="001A6525" w:rsidRPr="00BB584D" w:rsidRDefault="001A6525" w:rsidP="00576C0E">
      <w:pPr>
        <w:numPr>
          <w:ilvl w:val="0"/>
          <w:numId w:val="23"/>
        </w:numPr>
        <w:ind w:right="0" w:hanging="348"/>
        <w:rPr>
          <w:szCs w:val="21"/>
        </w:rPr>
      </w:pPr>
      <w:r w:rsidRPr="00BB584D">
        <w:rPr>
          <w:szCs w:val="21"/>
        </w:rPr>
        <w:t>Remeter, dentro de 30 (trinta) dias, contados das respectivas alterações, as informações relativas à mudança de seus atos constitutivos e de designação de novos representantes legais;</w:t>
      </w:r>
    </w:p>
    <w:p w14:paraId="18262F8D" w14:textId="77777777" w:rsidR="001A6525" w:rsidRPr="00BB584D" w:rsidRDefault="001A6525" w:rsidP="00576C0E">
      <w:pPr>
        <w:numPr>
          <w:ilvl w:val="0"/>
          <w:numId w:val="23"/>
        </w:numPr>
        <w:ind w:right="0" w:hanging="348"/>
        <w:rPr>
          <w:szCs w:val="21"/>
        </w:rPr>
      </w:pPr>
      <w:r w:rsidRPr="00BB584D">
        <w:rPr>
          <w:szCs w:val="21"/>
        </w:rPr>
        <w:t xml:space="preserve">Assegurar o acesso das pessoas indicadas pelos demais </w:t>
      </w:r>
      <w:r w:rsidRPr="00BB584D">
        <w:rPr>
          <w:b/>
          <w:szCs w:val="21"/>
        </w:rPr>
        <w:t>PARCEIROS</w:t>
      </w:r>
      <w:r w:rsidRPr="00BB584D">
        <w:rPr>
          <w:szCs w:val="21"/>
        </w:rPr>
        <w:t>, quando previsto no plano de trabalho,</w:t>
      </w:r>
      <w:r w:rsidRPr="00BB584D">
        <w:rPr>
          <w:b/>
          <w:szCs w:val="21"/>
        </w:rPr>
        <w:t xml:space="preserve"> </w:t>
      </w:r>
      <w:r w:rsidRPr="00BB584D">
        <w:rPr>
          <w:szCs w:val="21"/>
        </w:rPr>
        <w:t xml:space="preserve">aos locais necessários à execução das atividades relativas ao </w:t>
      </w:r>
      <w:r w:rsidRPr="00BB584D">
        <w:rPr>
          <w:b/>
          <w:szCs w:val="21"/>
        </w:rPr>
        <w:t>PROJETO</w:t>
      </w:r>
      <w:r w:rsidRPr="00BB584D">
        <w:rPr>
          <w:szCs w:val="21"/>
        </w:rPr>
        <w:t>, desde que previamente agendado</w:t>
      </w:r>
      <w:r w:rsidRPr="00BB584D">
        <w:rPr>
          <w:b/>
          <w:szCs w:val="21"/>
        </w:rPr>
        <w:t>;</w:t>
      </w:r>
    </w:p>
    <w:p w14:paraId="0BFAE0CF" w14:textId="77777777" w:rsidR="001A6525" w:rsidRPr="00BB584D" w:rsidRDefault="001A6525" w:rsidP="00576C0E">
      <w:pPr>
        <w:numPr>
          <w:ilvl w:val="0"/>
          <w:numId w:val="23"/>
        </w:numPr>
        <w:ind w:right="0" w:hanging="348"/>
        <w:rPr>
          <w:szCs w:val="21"/>
        </w:rPr>
      </w:pPr>
      <w:r w:rsidRPr="00BB584D">
        <w:rPr>
          <w:szCs w:val="21"/>
        </w:rPr>
        <w:t xml:space="preserve">Assegurar o acesso das pessoas indicadas pela </w:t>
      </w:r>
      <w:r w:rsidRPr="00BB584D">
        <w:rPr>
          <w:b/>
          <w:szCs w:val="21"/>
        </w:rPr>
        <w:t>COORDENADORA</w:t>
      </w:r>
      <w:r w:rsidRPr="00BB584D">
        <w:rPr>
          <w:szCs w:val="21"/>
        </w:rPr>
        <w:t xml:space="preserve"> aos locais necessários à avaliação/acompanhamento das atividades relativas ao </w:t>
      </w:r>
      <w:r w:rsidRPr="00BB584D">
        <w:rPr>
          <w:b/>
          <w:szCs w:val="21"/>
        </w:rPr>
        <w:t>PROJETO</w:t>
      </w:r>
      <w:r w:rsidRPr="00BB584D">
        <w:rPr>
          <w:szCs w:val="21"/>
        </w:rPr>
        <w:t>, desde que previamente agendado</w:t>
      </w:r>
      <w:r w:rsidRPr="00BB584D">
        <w:rPr>
          <w:b/>
          <w:szCs w:val="21"/>
        </w:rPr>
        <w:t>;</w:t>
      </w:r>
    </w:p>
    <w:p w14:paraId="328F1B99" w14:textId="77777777" w:rsidR="001A6525" w:rsidRPr="00BB584D" w:rsidRDefault="001A6525" w:rsidP="00576C0E">
      <w:pPr>
        <w:ind w:left="915" w:right="0" w:firstLine="0"/>
        <w:rPr>
          <w:szCs w:val="21"/>
        </w:rPr>
      </w:pPr>
    </w:p>
    <w:p w14:paraId="3722917A" w14:textId="77777777" w:rsidR="001A6525" w:rsidRPr="00BB584D" w:rsidRDefault="001A6525" w:rsidP="000536CC">
      <w:pPr>
        <w:spacing w:after="19" w:line="259" w:lineRule="auto"/>
        <w:ind w:left="0" w:right="0" w:firstLine="0"/>
        <w:jc w:val="left"/>
        <w:rPr>
          <w:szCs w:val="21"/>
        </w:rPr>
      </w:pPr>
      <w:r>
        <w:rPr>
          <w:b/>
          <w:szCs w:val="21"/>
        </w:rPr>
        <w:t>3</w:t>
      </w:r>
      <w:r w:rsidRPr="00BB584D">
        <w:rPr>
          <w:b/>
          <w:szCs w:val="21"/>
        </w:rPr>
        <w:t xml:space="preserve">.1.4. </w:t>
      </w:r>
      <w:r w:rsidRPr="009C1A91">
        <w:rPr>
          <w:b/>
          <w:noProof/>
          <w:szCs w:val="21"/>
        </w:rPr>
        <w:t>DA</w:t>
      </w:r>
      <w:r w:rsidRPr="00BB584D">
        <w:rPr>
          <w:b/>
          <w:szCs w:val="21"/>
        </w:rPr>
        <w:t xml:space="preserve"> </w:t>
      </w:r>
      <w:r w:rsidRPr="009C1A91">
        <w:rPr>
          <w:b/>
          <w:noProof/>
          <w:szCs w:val="21"/>
        </w:rPr>
        <w:t>EMPRESA</w:t>
      </w:r>
      <w:r w:rsidRPr="00BB584D">
        <w:rPr>
          <w:b/>
          <w:szCs w:val="21"/>
        </w:rPr>
        <w:t>:</w:t>
      </w:r>
    </w:p>
    <w:p w14:paraId="4433C771" w14:textId="77777777" w:rsidR="001A6525" w:rsidRPr="00BB584D" w:rsidRDefault="001A6525">
      <w:pPr>
        <w:spacing w:after="14" w:line="259" w:lineRule="auto"/>
        <w:ind w:left="0" w:right="0" w:firstLine="0"/>
        <w:jc w:val="left"/>
        <w:rPr>
          <w:szCs w:val="21"/>
        </w:rPr>
      </w:pPr>
      <w:r w:rsidRPr="00BB584D">
        <w:rPr>
          <w:szCs w:val="21"/>
        </w:rPr>
        <w:t xml:space="preserve"> </w:t>
      </w:r>
    </w:p>
    <w:p w14:paraId="117716E4" w14:textId="77777777" w:rsidR="001A6525" w:rsidRPr="00BB584D" w:rsidRDefault="001A6525" w:rsidP="00B7433E">
      <w:pPr>
        <w:numPr>
          <w:ilvl w:val="0"/>
          <w:numId w:val="24"/>
        </w:numPr>
        <w:ind w:right="0" w:hanging="348"/>
        <w:rPr>
          <w:szCs w:val="21"/>
        </w:rPr>
      </w:pPr>
      <w:r w:rsidRPr="00BB584D">
        <w:rPr>
          <w:szCs w:val="21"/>
        </w:rPr>
        <w:t xml:space="preserve">Transferir, quando previsto contrapartida financeira na Planilha Orçamentária, os recursos financeiros acordados, segundo o Cronograma de Desembolso constante no Plano de Trabalho, por meio do aporte de recursos financeiros de sua responsabilidade. </w:t>
      </w:r>
    </w:p>
    <w:p w14:paraId="20B5DE54" w14:textId="77777777" w:rsidR="001A6525" w:rsidRPr="00BB584D" w:rsidRDefault="001A6525" w:rsidP="001B53B2">
      <w:pPr>
        <w:numPr>
          <w:ilvl w:val="0"/>
          <w:numId w:val="24"/>
        </w:numPr>
        <w:ind w:right="0" w:hanging="348"/>
        <w:rPr>
          <w:szCs w:val="21"/>
        </w:rPr>
      </w:pPr>
      <w:r w:rsidRPr="00BB584D">
        <w:rPr>
          <w:szCs w:val="21"/>
        </w:rPr>
        <w:t xml:space="preserve">Colaborar, nos termos do Plano de Trabalho e no limite das suas contrapartidas, para que o </w:t>
      </w:r>
      <w:r w:rsidRPr="00BB584D">
        <w:rPr>
          <w:b/>
          <w:szCs w:val="21"/>
        </w:rPr>
        <w:t>ACORDO DE PARCERIA</w:t>
      </w:r>
      <w:r w:rsidRPr="00BB584D">
        <w:rPr>
          <w:szCs w:val="21"/>
        </w:rPr>
        <w:t xml:space="preserve"> alcance os objetivos nele descritos;</w:t>
      </w:r>
    </w:p>
    <w:p w14:paraId="7C1F0A83" w14:textId="77777777" w:rsidR="001A6525" w:rsidRPr="00BB584D" w:rsidRDefault="001A6525" w:rsidP="00AF671A">
      <w:pPr>
        <w:numPr>
          <w:ilvl w:val="0"/>
          <w:numId w:val="24"/>
        </w:numPr>
        <w:ind w:right="0" w:hanging="348"/>
        <w:rPr>
          <w:szCs w:val="21"/>
        </w:rPr>
      </w:pPr>
      <w:r w:rsidRPr="00BB584D">
        <w:rPr>
          <w:szCs w:val="21"/>
        </w:rPr>
        <w:t xml:space="preserve">Apresentar comprovação/prestação de contas das contrapartidas econômicas, e financeiras quando houver, de sua responsabilidade previstas na Planilha Orçamentária; </w:t>
      </w:r>
    </w:p>
    <w:p w14:paraId="4DE3472A" w14:textId="77777777" w:rsidR="001A6525" w:rsidRPr="00BB584D" w:rsidRDefault="001A6525" w:rsidP="00AF671A">
      <w:pPr>
        <w:numPr>
          <w:ilvl w:val="0"/>
          <w:numId w:val="24"/>
        </w:numPr>
        <w:ind w:right="0" w:hanging="348"/>
        <w:rPr>
          <w:szCs w:val="21"/>
        </w:rPr>
      </w:pPr>
      <w:r w:rsidRPr="00BB584D">
        <w:rPr>
          <w:szCs w:val="21"/>
        </w:rPr>
        <w:t xml:space="preserve">Notificar aos </w:t>
      </w:r>
      <w:r w:rsidRPr="00BB584D">
        <w:rPr>
          <w:b/>
          <w:szCs w:val="21"/>
        </w:rPr>
        <w:t xml:space="preserve">PARCEIROS </w:t>
      </w:r>
      <w:r w:rsidRPr="00BB584D">
        <w:rPr>
          <w:szCs w:val="21"/>
        </w:rPr>
        <w:t>e à</w:t>
      </w:r>
      <w:r w:rsidRPr="00BB584D">
        <w:rPr>
          <w:b/>
          <w:szCs w:val="21"/>
        </w:rPr>
        <w:t xml:space="preserve"> COORDENADORA</w:t>
      </w:r>
      <w:r w:rsidRPr="00BB584D">
        <w:rPr>
          <w:szCs w:val="21"/>
        </w:rPr>
        <w:t xml:space="preserve">, por escrito, quando do acontecimento de qualquer fato extraordinário ou quaisquer não observâncias, as condições para boa e integral execução das atividades descritas neste </w:t>
      </w:r>
      <w:r w:rsidRPr="00BB584D">
        <w:rPr>
          <w:b/>
          <w:szCs w:val="21"/>
        </w:rPr>
        <w:t>ACORDO DE PARCERIA</w:t>
      </w:r>
      <w:r w:rsidRPr="00BB584D">
        <w:rPr>
          <w:szCs w:val="21"/>
        </w:rPr>
        <w:t>;</w:t>
      </w:r>
    </w:p>
    <w:p w14:paraId="232DEE9A" w14:textId="77777777" w:rsidR="001A6525" w:rsidRPr="00BB584D" w:rsidRDefault="001A6525" w:rsidP="008E4D8E">
      <w:pPr>
        <w:numPr>
          <w:ilvl w:val="0"/>
          <w:numId w:val="24"/>
        </w:numPr>
        <w:ind w:right="0" w:hanging="348"/>
        <w:rPr>
          <w:szCs w:val="21"/>
        </w:rPr>
      </w:pPr>
      <w:r w:rsidRPr="00BB584D">
        <w:rPr>
          <w:szCs w:val="21"/>
        </w:rPr>
        <w:t xml:space="preserve">Fornecer todos os dados, informações e documentação necessários ao desenvolvimento das atividades relacionadas à consecução do objeto deste </w:t>
      </w:r>
      <w:r w:rsidRPr="00BB584D">
        <w:rPr>
          <w:b/>
          <w:color w:val="auto"/>
          <w:szCs w:val="21"/>
        </w:rPr>
        <w:t>ACORDO DE PARCERIA</w:t>
      </w:r>
      <w:r w:rsidRPr="00BB584D">
        <w:rPr>
          <w:color w:val="auto"/>
          <w:szCs w:val="21"/>
        </w:rPr>
        <w:t>;</w:t>
      </w:r>
    </w:p>
    <w:p w14:paraId="34274357" w14:textId="77777777" w:rsidR="001A6525" w:rsidRPr="00BB584D" w:rsidRDefault="001A6525" w:rsidP="000536CC">
      <w:pPr>
        <w:numPr>
          <w:ilvl w:val="0"/>
          <w:numId w:val="24"/>
        </w:numPr>
        <w:ind w:right="0" w:hanging="348"/>
        <w:rPr>
          <w:szCs w:val="21"/>
        </w:rPr>
      </w:pPr>
      <w:r w:rsidRPr="00BB584D">
        <w:rPr>
          <w:szCs w:val="21"/>
        </w:rPr>
        <w:t xml:space="preserve">Assegurar o acesso das pessoas indicadas pelos </w:t>
      </w:r>
      <w:r w:rsidRPr="00BB584D">
        <w:rPr>
          <w:b/>
          <w:szCs w:val="21"/>
        </w:rPr>
        <w:t>PARCEIROS</w:t>
      </w:r>
      <w:r w:rsidRPr="00BB584D">
        <w:rPr>
          <w:szCs w:val="21"/>
        </w:rPr>
        <w:t xml:space="preserve">, aos locais necessários à execução das atividades relativas ao </w:t>
      </w:r>
      <w:r w:rsidRPr="00BB584D">
        <w:rPr>
          <w:b/>
          <w:szCs w:val="21"/>
        </w:rPr>
        <w:t>PROJETO</w:t>
      </w:r>
      <w:r w:rsidRPr="00BB584D">
        <w:rPr>
          <w:szCs w:val="21"/>
        </w:rPr>
        <w:t>, desde que esteja previsto no Plano de Trabalho e seja previamente agendado;</w:t>
      </w:r>
    </w:p>
    <w:p w14:paraId="614F3FB0" w14:textId="77777777" w:rsidR="001A6525" w:rsidRPr="00BB584D" w:rsidRDefault="001A6525" w:rsidP="00813BE5">
      <w:pPr>
        <w:numPr>
          <w:ilvl w:val="0"/>
          <w:numId w:val="24"/>
        </w:numPr>
        <w:ind w:right="0" w:hanging="348"/>
        <w:rPr>
          <w:szCs w:val="21"/>
        </w:rPr>
      </w:pPr>
      <w:r w:rsidRPr="00BB584D">
        <w:rPr>
          <w:szCs w:val="21"/>
        </w:rPr>
        <w:t xml:space="preserve">Assegurar o acesso das pessoas indicadas pela </w:t>
      </w:r>
      <w:r w:rsidRPr="00BB584D">
        <w:rPr>
          <w:b/>
          <w:szCs w:val="21"/>
        </w:rPr>
        <w:t>COORDENADORA</w:t>
      </w:r>
      <w:r w:rsidRPr="00BB584D">
        <w:rPr>
          <w:szCs w:val="21"/>
        </w:rPr>
        <w:t xml:space="preserve"> aos locais necessários à avaliação/acompanhamento das atividades relativas ao </w:t>
      </w:r>
      <w:r w:rsidRPr="00BB584D">
        <w:rPr>
          <w:b/>
          <w:szCs w:val="21"/>
        </w:rPr>
        <w:t>PROJETO</w:t>
      </w:r>
      <w:r w:rsidRPr="00BB584D">
        <w:rPr>
          <w:szCs w:val="21"/>
        </w:rPr>
        <w:t>, desde que esteja previsto no Plano de Trabalho e seja previamente agendado</w:t>
      </w:r>
      <w:r w:rsidRPr="00BB584D">
        <w:rPr>
          <w:b/>
          <w:szCs w:val="21"/>
        </w:rPr>
        <w:t>;</w:t>
      </w:r>
    </w:p>
    <w:p w14:paraId="384B3009" w14:textId="77777777" w:rsidR="001A6525" w:rsidRPr="00BB584D" w:rsidRDefault="001A6525" w:rsidP="008E4D8E">
      <w:pPr>
        <w:numPr>
          <w:ilvl w:val="0"/>
          <w:numId w:val="24"/>
        </w:numPr>
        <w:ind w:right="0" w:hanging="348"/>
        <w:rPr>
          <w:szCs w:val="21"/>
        </w:rPr>
      </w:pPr>
      <w:r w:rsidRPr="00BB584D">
        <w:rPr>
          <w:szCs w:val="21"/>
        </w:rPr>
        <w:t>Remeter, dentro de 30 (trinta) dias, contados das respectivas alterações, as informações relativas à mudança de seus atos constitutivos e de designação de novos representantes legais;</w:t>
      </w:r>
    </w:p>
    <w:p w14:paraId="377E8EBB" w14:textId="77777777" w:rsidR="001A6525" w:rsidRPr="00BB584D" w:rsidRDefault="001A6525" w:rsidP="00FA6CF1">
      <w:pPr>
        <w:numPr>
          <w:ilvl w:val="0"/>
          <w:numId w:val="24"/>
        </w:numPr>
        <w:ind w:right="0" w:hanging="348"/>
        <w:rPr>
          <w:szCs w:val="21"/>
        </w:rPr>
      </w:pPr>
      <w:r w:rsidRPr="00BB584D">
        <w:rPr>
          <w:szCs w:val="21"/>
        </w:rPr>
        <w:t xml:space="preserve">Notificar, por escrito, a </w:t>
      </w:r>
      <w:r w:rsidRPr="00BB584D">
        <w:rPr>
          <w:b/>
          <w:szCs w:val="21"/>
        </w:rPr>
        <w:t>ICT PROPRONENTE</w:t>
      </w:r>
      <w:r w:rsidRPr="00BB584D">
        <w:rPr>
          <w:szCs w:val="21"/>
        </w:rPr>
        <w:t xml:space="preserve">, à </w:t>
      </w:r>
      <w:r w:rsidRPr="00BB584D">
        <w:rPr>
          <w:b/>
          <w:szCs w:val="21"/>
        </w:rPr>
        <w:t>GESTORA</w:t>
      </w:r>
      <w:r w:rsidRPr="00BB584D">
        <w:rPr>
          <w:szCs w:val="21"/>
        </w:rPr>
        <w:t xml:space="preserve"> e</w:t>
      </w:r>
      <w:r w:rsidRPr="00300141">
        <w:rPr>
          <w:szCs w:val="21"/>
        </w:rPr>
        <w:t xml:space="preserve"> à</w:t>
      </w:r>
      <w:r w:rsidRPr="00BB584D">
        <w:rPr>
          <w:b/>
          <w:szCs w:val="21"/>
        </w:rPr>
        <w:t xml:space="preserve"> COORDENADORA</w:t>
      </w:r>
      <w:r w:rsidRPr="00BB584D">
        <w:rPr>
          <w:szCs w:val="21"/>
        </w:rPr>
        <w:t xml:space="preserve"> sobre qualquer tipo de alteração nas normas internas, técnicas ou administrativas, que possam ter reflexo no relacionamento entre os </w:t>
      </w:r>
      <w:r w:rsidRPr="00BB584D">
        <w:rPr>
          <w:b/>
          <w:szCs w:val="21"/>
        </w:rPr>
        <w:t>PARCEIROS</w:t>
      </w:r>
      <w:r w:rsidRPr="00BB584D">
        <w:rPr>
          <w:szCs w:val="21"/>
        </w:rPr>
        <w:t>, com a devida antecedência;</w:t>
      </w:r>
    </w:p>
    <w:p w14:paraId="0D365E06" w14:textId="77777777" w:rsidR="001A6525" w:rsidRPr="00BB584D" w:rsidRDefault="001A6525" w:rsidP="00FA6CF1">
      <w:pPr>
        <w:numPr>
          <w:ilvl w:val="0"/>
          <w:numId w:val="24"/>
        </w:numPr>
        <w:ind w:right="0" w:hanging="348"/>
        <w:rPr>
          <w:szCs w:val="21"/>
        </w:rPr>
      </w:pPr>
      <w:r w:rsidRPr="00BB584D">
        <w:rPr>
          <w:szCs w:val="21"/>
        </w:rPr>
        <w:t xml:space="preserve">Fornecer, tempestivamente e com precisão, todas as informações e dados solicitados pela </w:t>
      </w:r>
      <w:r w:rsidRPr="00BB584D">
        <w:rPr>
          <w:b/>
          <w:szCs w:val="21"/>
        </w:rPr>
        <w:t>GESTORA</w:t>
      </w:r>
      <w:r w:rsidRPr="00BB584D">
        <w:rPr>
          <w:szCs w:val="21"/>
        </w:rPr>
        <w:t xml:space="preserve"> e / ou </w:t>
      </w:r>
      <w:r w:rsidRPr="00BB584D">
        <w:rPr>
          <w:b/>
          <w:bCs/>
          <w:szCs w:val="21"/>
        </w:rPr>
        <w:t xml:space="preserve">ICTs </w:t>
      </w:r>
      <w:r w:rsidRPr="00BB584D">
        <w:rPr>
          <w:b/>
          <w:szCs w:val="21"/>
        </w:rPr>
        <w:t>PROPONENTE</w:t>
      </w:r>
      <w:r w:rsidRPr="00BB584D">
        <w:rPr>
          <w:szCs w:val="21"/>
        </w:rPr>
        <w:t xml:space="preserve"> e </w:t>
      </w:r>
      <w:r w:rsidRPr="00BB584D">
        <w:rPr>
          <w:b/>
          <w:szCs w:val="21"/>
        </w:rPr>
        <w:t>ASSOCIADAS</w:t>
      </w:r>
      <w:r w:rsidRPr="00BB584D">
        <w:rPr>
          <w:szCs w:val="21"/>
        </w:rPr>
        <w:t xml:space="preserve"> necessárias à prestações de conta referentes às contrapartidas previstas neste </w:t>
      </w:r>
      <w:r w:rsidRPr="00BB584D">
        <w:rPr>
          <w:b/>
          <w:szCs w:val="21"/>
        </w:rPr>
        <w:t>ACORDO DE PARCERIA</w:t>
      </w:r>
      <w:r w:rsidRPr="00BB584D">
        <w:rPr>
          <w:szCs w:val="21"/>
        </w:rPr>
        <w:t>;</w:t>
      </w:r>
    </w:p>
    <w:p w14:paraId="79C1C798" w14:textId="77777777" w:rsidR="001A6525" w:rsidRPr="00BB584D" w:rsidRDefault="001A6525" w:rsidP="00FA6CF1">
      <w:pPr>
        <w:numPr>
          <w:ilvl w:val="0"/>
          <w:numId w:val="24"/>
        </w:numPr>
        <w:ind w:right="0" w:hanging="348"/>
        <w:rPr>
          <w:szCs w:val="21"/>
        </w:rPr>
      </w:pPr>
      <w:r w:rsidRPr="00BB584D">
        <w:rPr>
          <w:szCs w:val="21"/>
        </w:rPr>
        <w:t>Fornecer todo e qualquer tipo de apoio que se fizer necessário para a realização das atividades</w:t>
      </w:r>
      <w:r w:rsidRPr="00BB584D">
        <w:rPr>
          <w:color w:val="auto"/>
          <w:szCs w:val="21"/>
        </w:rPr>
        <w:t xml:space="preserve">, desde que constantes e acordados nos documentos que compõem este </w:t>
      </w:r>
      <w:r w:rsidRPr="00BB584D">
        <w:rPr>
          <w:b/>
          <w:color w:val="auto"/>
          <w:szCs w:val="21"/>
        </w:rPr>
        <w:t>ACORDO DE PARCERIA</w:t>
      </w:r>
      <w:r w:rsidRPr="00BB584D">
        <w:rPr>
          <w:color w:val="auto"/>
          <w:szCs w:val="21"/>
        </w:rPr>
        <w:t>;</w:t>
      </w:r>
    </w:p>
    <w:p w14:paraId="1A1313FF" w14:textId="77777777" w:rsidR="001A6525" w:rsidRPr="00BB584D" w:rsidRDefault="001A6525" w:rsidP="008E4D8E">
      <w:pPr>
        <w:numPr>
          <w:ilvl w:val="0"/>
          <w:numId w:val="24"/>
        </w:numPr>
        <w:ind w:right="0" w:hanging="348"/>
        <w:rPr>
          <w:szCs w:val="21"/>
        </w:rPr>
      </w:pPr>
      <w:r w:rsidRPr="00BB584D">
        <w:rPr>
          <w:szCs w:val="21"/>
        </w:rPr>
        <w:t xml:space="preserve">Envidar esforços no sentido de manter uma relação estável, assente em regras claras de funcionamento com a </w:t>
      </w:r>
      <w:r w:rsidRPr="00BB584D">
        <w:rPr>
          <w:b/>
          <w:szCs w:val="21"/>
        </w:rPr>
        <w:t>GESTORA</w:t>
      </w:r>
      <w:r w:rsidRPr="00BB584D">
        <w:rPr>
          <w:szCs w:val="21"/>
        </w:rPr>
        <w:t xml:space="preserve">, a </w:t>
      </w:r>
      <w:r w:rsidRPr="00BB584D">
        <w:rPr>
          <w:b/>
          <w:szCs w:val="21"/>
        </w:rPr>
        <w:t>ICT PROPONENTE</w:t>
      </w:r>
      <w:r w:rsidRPr="00BB584D">
        <w:rPr>
          <w:szCs w:val="21"/>
        </w:rPr>
        <w:t xml:space="preserve"> e a </w:t>
      </w:r>
      <w:r w:rsidRPr="00BB584D">
        <w:rPr>
          <w:b/>
          <w:szCs w:val="21"/>
        </w:rPr>
        <w:t>COORDENADORA</w:t>
      </w:r>
      <w:r w:rsidRPr="00BB584D">
        <w:rPr>
          <w:szCs w:val="21"/>
        </w:rPr>
        <w:t>;</w:t>
      </w:r>
    </w:p>
    <w:p w14:paraId="68F2E830" w14:textId="77777777" w:rsidR="001A6525" w:rsidRPr="00BB584D" w:rsidRDefault="001A6525" w:rsidP="008E4D8E">
      <w:pPr>
        <w:numPr>
          <w:ilvl w:val="0"/>
          <w:numId w:val="24"/>
        </w:numPr>
        <w:ind w:right="0" w:hanging="348"/>
        <w:rPr>
          <w:szCs w:val="21"/>
        </w:rPr>
      </w:pPr>
      <w:r w:rsidRPr="00BB584D">
        <w:rPr>
          <w:szCs w:val="21"/>
        </w:rPr>
        <w:t>Dar rápido andamento às providências a seu cargo; e</w:t>
      </w:r>
    </w:p>
    <w:p w14:paraId="49C26F60" w14:textId="77777777" w:rsidR="001A6525" w:rsidRPr="00BB584D" w:rsidRDefault="001A6525" w:rsidP="008E4D8E">
      <w:pPr>
        <w:numPr>
          <w:ilvl w:val="0"/>
          <w:numId w:val="24"/>
        </w:numPr>
        <w:ind w:right="0" w:hanging="348"/>
        <w:rPr>
          <w:szCs w:val="21"/>
        </w:rPr>
      </w:pPr>
      <w:r w:rsidRPr="00BB584D">
        <w:rPr>
          <w:szCs w:val="21"/>
        </w:rPr>
        <w:t xml:space="preserve">Acompanhar, supervisionar e orientar as ações relativas à execução deste </w:t>
      </w:r>
      <w:r w:rsidRPr="00BB584D">
        <w:rPr>
          <w:b/>
          <w:szCs w:val="21"/>
        </w:rPr>
        <w:t>PROJETO</w:t>
      </w:r>
      <w:r w:rsidRPr="00BB584D">
        <w:rPr>
          <w:szCs w:val="21"/>
        </w:rPr>
        <w:t>.</w:t>
      </w:r>
    </w:p>
    <w:p w14:paraId="43378BF8" w14:textId="77777777" w:rsidR="001A6525" w:rsidRPr="00BB584D" w:rsidRDefault="001A6525">
      <w:pPr>
        <w:spacing w:after="17" w:line="259" w:lineRule="auto"/>
        <w:ind w:left="0" w:right="0" w:firstLine="0"/>
        <w:jc w:val="left"/>
        <w:rPr>
          <w:szCs w:val="21"/>
        </w:rPr>
      </w:pPr>
      <w:r w:rsidRPr="00BB584D">
        <w:rPr>
          <w:szCs w:val="21"/>
        </w:rPr>
        <w:t xml:space="preserve"> </w:t>
      </w:r>
    </w:p>
    <w:p w14:paraId="4501779E" w14:textId="77777777" w:rsidR="001A6525" w:rsidRPr="00BB584D" w:rsidRDefault="001A6525" w:rsidP="00EC0AEF">
      <w:pPr>
        <w:tabs>
          <w:tab w:val="center" w:pos="521"/>
          <w:tab w:val="center" w:pos="2529"/>
        </w:tabs>
        <w:spacing w:after="4" w:line="267" w:lineRule="auto"/>
        <w:ind w:left="567" w:right="0" w:firstLine="0"/>
        <w:jc w:val="left"/>
        <w:rPr>
          <w:szCs w:val="21"/>
        </w:rPr>
      </w:pPr>
      <w:r>
        <w:rPr>
          <w:b/>
          <w:szCs w:val="21"/>
        </w:rPr>
        <w:t>3</w:t>
      </w:r>
      <w:r w:rsidRPr="00BB584D">
        <w:rPr>
          <w:b/>
          <w:szCs w:val="21"/>
        </w:rPr>
        <w:t xml:space="preserve">.1.6 </w:t>
      </w:r>
      <w:r>
        <w:rPr>
          <w:b/>
          <w:szCs w:val="21"/>
        </w:rPr>
        <w:t>DAS GESTORAS</w:t>
      </w:r>
      <w:r w:rsidRPr="00BB584D">
        <w:rPr>
          <w:b/>
          <w:szCs w:val="21"/>
        </w:rPr>
        <w:t>:</w:t>
      </w:r>
    </w:p>
    <w:p w14:paraId="6456D006" w14:textId="77777777" w:rsidR="001A6525" w:rsidRPr="00BB584D" w:rsidRDefault="001A6525">
      <w:pPr>
        <w:spacing w:after="14" w:line="259" w:lineRule="auto"/>
        <w:ind w:left="0" w:right="0" w:firstLine="0"/>
        <w:jc w:val="left"/>
        <w:rPr>
          <w:szCs w:val="21"/>
        </w:rPr>
      </w:pPr>
    </w:p>
    <w:p w14:paraId="71775809" w14:textId="77777777" w:rsidR="001A6525" w:rsidRPr="00BB584D" w:rsidRDefault="001A6525" w:rsidP="008E4D8E">
      <w:pPr>
        <w:numPr>
          <w:ilvl w:val="0"/>
          <w:numId w:val="25"/>
        </w:numPr>
        <w:ind w:right="0" w:hanging="348"/>
        <w:rPr>
          <w:szCs w:val="21"/>
        </w:rPr>
      </w:pPr>
      <w:r w:rsidRPr="00BB584D">
        <w:rPr>
          <w:szCs w:val="21"/>
        </w:rPr>
        <w:t xml:space="preserve">Aplicar os recursos repassados exclusivamente nas atividades relacionadas à consecução do objeto deste </w:t>
      </w:r>
      <w:r w:rsidRPr="00BB584D">
        <w:rPr>
          <w:b/>
          <w:szCs w:val="21"/>
        </w:rPr>
        <w:t>ACORDO DE PARCERIA</w:t>
      </w:r>
      <w:r w:rsidRPr="00BB584D">
        <w:rPr>
          <w:szCs w:val="21"/>
        </w:rPr>
        <w:t>;</w:t>
      </w:r>
    </w:p>
    <w:p w14:paraId="0A7933A7" w14:textId="77777777" w:rsidR="001A6525" w:rsidRPr="00BB584D" w:rsidRDefault="001A6525" w:rsidP="008E4D8E">
      <w:pPr>
        <w:numPr>
          <w:ilvl w:val="0"/>
          <w:numId w:val="25"/>
        </w:numPr>
        <w:ind w:right="0" w:hanging="348"/>
        <w:rPr>
          <w:szCs w:val="21"/>
        </w:rPr>
      </w:pPr>
      <w:r w:rsidRPr="00BB584D">
        <w:rPr>
          <w:szCs w:val="21"/>
        </w:rPr>
        <w:t xml:space="preserve">Prestar informações sobre os recursos recebidos e a respectiva situação de execução do </w:t>
      </w:r>
      <w:r w:rsidRPr="00BB584D">
        <w:rPr>
          <w:b/>
          <w:szCs w:val="21"/>
        </w:rPr>
        <w:t>PROJETO</w:t>
      </w:r>
      <w:r w:rsidRPr="00BB584D">
        <w:rPr>
          <w:szCs w:val="21"/>
        </w:rPr>
        <w:t xml:space="preserve">, nos termos deste </w:t>
      </w:r>
      <w:r w:rsidRPr="00BB584D">
        <w:rPr>
          <w:b/>
          <w:szCs w:val="21"/>
        </w:rPr>
        <w:t>ACORDO DE PARCERIA</w:t>
      </w:r>
      <w:r w:rsidRPr="00BB584D">
        <w:rPr>
          <w:szCs w:val="21"/>
        </w:rPr>
        <w:t>;</w:t>
      </w:r>
    </w:p>
    <w:p w14:paraId="66BF542C" w14:textId="77777777" w:rsidR="001A6525" w:rsidRPr="00BB584D" w:rsidRDefault="001A6525" w:rsidP="008E4D8E">
      <w:pPr>
        <w:numPr>
          <w:ilvl w:val="0"/>
          <w:numId w:val="25"/>
        </w:numPr>
        <w:ind w:right="0" w:hanging="348"/>
        <w:rPr>
          <w:szCs w:val="21"/>
        </w:rPr>
      </w:pPr>
      <w:r w:rsidRPr="00BB584D">
        <w:rPr>
          <w:szCs w:val="21"/>
        </w:rPr>
        <w:t xml:space="preserve">Executar a gestão administrativa e financeira dos recursos transferidos para a execução do objeto deste </w:t>
      </w:r>
      <w:r w:rsidRPr="00BB584D">
        <w:rPr>
          <w:b/>
          <w:szCs w:val="21"/>
        </w:rPr>
        <w:t>ACORDO DE PARCERIA</w:t>
      </w:r>
      <w:r w:rsidRPr="00BB584D">
        <w:rPr>
          <w:szCs w:val="21"/>
        </w:rPr>
        <w:t>, em conta específica;</w:t>
      </w:r>
    </w:p>
    <w:p w14:paraId="550D1943" w14:textId="77777777" w:rsidR="001A6525" w:rsidRPr="00BB584D" w:rsidRDefault="001A6525" w:rsidP="008E4D8E">
      <w:pPr>
        <w:numPr>
          <w:ilvl w:val="0"/>
          <w:numId w:val="25"/>
        </w:numPr>
        <w:ind w:right="0" w:hanging="348"/>
        <w:rPr>
          <w:szCs w:val="21"/>
        </w:rPr>
      </w:pPr>
      <w:r w:rsidRPr="00BB584D">
        <w:rPr>
          <w:szCs w:val="21"/>
        </w:rPr>
        <w:t xml:space="preserve">Informar previamente à </w:t>
      </w:r>
      <w:r w:rsidRPr="00BB584D">
        <w:rPr>
          <w:b/>
          <w:szCs w:val="21"/>
        </w:rPr>
        <w:t>COORDENADORA</w:t>
      </w:r>
      <w:r w:rsidRPr="00BB584D">
        <w:rPr>
          <w:szCs w:val="21"/>
        </w:rPr>
        <w:t xml:space="preserve"> os dados bancários e cadastrais necessários à realização dos aportes financeiros, cuidando para que a conta corrente à qual serão destinados os recursos seja específica para o </w:t>
      </w:r>
      <w:r w:rsidRPr="00BB584D">
        <w:rPr>
          <w:b/>
          <w:szCs w:val="21"/>
        </w:rPr>
        <w:t>PROJETO</w:t>
      </w:r>
      <w:r w:rsidRPr="00BB584D">
        <w:rPr>
          <w:szCs w:val="21"/>
        </w:rPr>
        <w:t xml:space="preserve">, aberta em uma Instituição Financeira Oficial e que o recurso seja executado em conformidade com este </w:t>
      </w:r>
      <w:r w:rsidRPr="00BB584D">
        <w:rPr>
          <w:b/>
          <w:szCs w:val="21"/>
        </w:rPr>
        <w:t>ACORDO DE PARCERIA</w:t>
      </w:r>
      <w:r w:rsidRPr="00BB584D">
        <w:rPr>
          <w:szCs w:val="21"/>
        </w:rPr>
        <w:t>;</w:t>
      </w:r>
    </w:p>
    <w:p w14:paraId="728F1426" w14:textId="77777777" w:rsidR="001A6525" w:rsidRPr="00BB584D" w:rsidRDefault="001A6525" w:rsidP="008E4D8E">
      <w:pPr>
        <w:numPr>
          <w:ilvl w:val="0"/>
          <w:numId w:val="25"/>
        </w:numPr>
        <w:ind w:right="0" w:hanging="348"/>
        <w:rPr>
          <w:szCs w:val="21"/>
        </w:rPr>
      </w:pPr>
      <w:r w:rsidRPr="00BB584D">
        <w:rPr>
          <w:szCs w:val="21"/>
        </w:rPr>
        <w:t xml:space="preserve">Restituir à </w:t>
      </w:r>
      <w:r w:rsidRPr="00BB584D">
        <w:rPr>
          <w:b/>
          <w:szCs w:val="21"/>
        </w:rPr>
        <w:t>COORDENADORA</w:t>
      </w:r>
      <w:r w:rsidRPr="00BB584D">
        <w:rPr>
          <w:szCs w:val="21"/>
        </w:rPr>
        <w:t xml:space="preserve"> os saldos financeiros remanescentes, pertinentes ao seu respectivo aporte, inclusive os provenientes das receitas obtidas nas aplicações financeiras realizadas, não utilizadas no objeto pactuado, no prazo máximo de 30 dias contados da data do término da vigência ou da denúncia deste </w:t>
      </w:r>
      <w:r w:rsidRPr="00BB584D">
        <w:rPr>
          <w:b/>
          <w:szCs w:val="21"/>
        </w:rPr>
        <w:t>ACORDO DE PARCERIA</w:t>
      </w:r>
      <w:r w:rsidRPr="00BB584D">
        <w:rPr>
          <w:szCs w:val="21"/>
        </w:rPr>
        <w:t>;</w:t>
      </w:r>
    </w:p>
    <w:p w14:paraId="7604FCD3" w14:textId="77777777" w:rsidR="001A6525" w:rsidRPr="00BB584D" w:rsidRDefault="001A6525" w:rsidP="008E4D8E">
      <w:pPr>
        <w:numPr>
          <w:ilvl w:val="0"/>
          <w:numId w:val="25"/>
        </w:numPr>
        <w:ind w:right="0" w:hanging="348"/>
        <w:rPr>
          <w:szCs w:val="21"/>
        </w:rPr>
      </w:pPr>
      <w:r w:rsidRPr="00BB584D">
        <w:rPr>
          <w:szCs w:val="21"/>
        </w:rPr>
        <w:t xml:space="preserve">Responsabilizar-se pelo recolhimento de impostos, taxas, contribuições e outros encargos porventura devidos em decorrência das atividades vinculadas a este </w:t>
      </w:r>
      <w:r w:rsidRPr="00BB584D">
        <w:rPr>
          <w:b/>
          <w:szCs w:val="21"/>
        </w:rPr>
        <w:t>ACORDO DE PARCERIA</w:t>
      </w:r>
      <w:r w:rsidRPr="00BB584D">
        <w:rPr>
          <w:szCs w:val="21"/>
        </w:rPr>
        <w:t>;</w:t>
      </w:r>
    </w:p>
    <w:p w14:paraId="386410C8" w14:textId="77777777" w:rsidR="001A6525" w:rsidRPr="00BB584D" w:rsidRDefault="001A6525" w:rsidP="008E4D8E">
      <w:pPr>
        <w:numPr>
          <w:ilvl w:val="0"/>
          <w:numId w:val="25"/>
        </w:numPr>
        <w:ind w:right="0" w:hanging="348"/>
        <w:rPr>
          <w:szCs w:val="21"/>
        </w:rPr>
      </w:pPr>
      <w:r w:rsidRPr="00BB584D">
        <w:rPr>
          <w:szCs w:val="21"/>
        </w:rPr>
        <w:t xml:space="preserve">Manter, durante toda a execução do </w:t>
      </w:r>
      <w:r w:rsidRPr="00BB584D">
        <w:rPr>
          <w:b/>
          <w:szCs w:val="21"/>
        </w:rPr>
        <w:t>ACORDO DE PARCERIA</w:t>
      </w:r>
      <w:r w:rsidRPr="00BB584D">
        <w:rPr>
          <w:szCs w:val="21"/>
        </w:rPr>
        <w:t>, todas as condições de habilitação e de qualificação exigidas para a sua celebração, responsabilizando-se pela boa e integral execução das atividades ora descritas;</w:t>
      </w:r>
    </w:p>
    <w:p w14:paraId="71E4924F" w14:textId="77777777" w:rsidR="001A6525" w:rsidRPr="00BB584D" w:rsidRDefault="001A6525" w:rsidP="00EB2B81">
      <w:pPr>
        <w:numPr>
          <w:ilvl w:val="0"/>
          <w:numId w:val="25"/>
        </w:numPr>
        <w:ind w:right="0" w:hanging="348"/>
        <w:rPr>
          <w:szCs w:val="21"/>
        </w:rPr>
      </w:pPr>
      <w:r w:rsidRPr="00BB584D">
        <w:rPr>
          <w:szCs w:val="21"/>
        </w:rPr>
        <w:t>Nas compras de bens e nas contratações de serviços, aplicar as regras do Decreto nº 8.241/2014;</w:t>
      </w:r>
    </w:p>
    <w:p w14:paraId="68CDCFBE" w14:textId="77777777" w:rsidR="001A6525" w:rsidRPr="00BB584D" w:rsidRDefault="001A6525" w:rsidP="008E4D8E">
      <w:pPr>
        <w:numPr>
          <w:ilvl w:val="0"/>
          <w:numId w:val="25"/>
        </w:numPr>
        <w:ind w:right="0" w:hanging="348"/>
        <w:rPr>
          <w:szCs w:val="21"/>
        </w:rPr>
      </w:pPr>
      <w:r w:rsidRPr="00BB584D">
        <w:rPr>
          <w:szCs w:val="21"/>
        </w:rPr>
        <w:t xml:space="preserve">Observar os princípios da legalidade, eficiência, moralidade, publicidade, economicidade, legalidade e impessoalidade, nas aquisições e contratações realizadas, bem como no desenvolvimento de todas as suas ações no âmbito deste </w:t>
      </w:r>
      <w:r w:rsidRPr="00BB584D">
        <w:rPr>
          <w:b/>
          <w:szCs w:val="21"/>
        </w:rPr>
        <w:t>ACORDO DE PARCERIA</w:t>
      </w:r>
      <w:r w:rsidRPr="00BB584D">
        <w:rPr>
          <w:szCs w:val="21"/>
        </w:rPr>
        <w:t>;</w:t>
      </w:r>
    </w:p>
    <w:p w14:paraId="3AA78D5B" w14:textId="77777777" w:rsidR="001A6525" w:rsidRPr="00BB584D" w:rsidRDefault="001A6525" w:rsidP="008E4D8E">
      <w:pPr>
        <w:numPr>
          <w:ilvl w:val="0"/>
          <w:numId w:val="25"/>
        </w:numPr>
        <w:ind w:right="0" w:hanging="348"/>
        <w:rPr>
          <w:szCs w:val="21"/>
        </w:rPr>
      </w:pPr>
      <w:r w:rsidRPr="00BB584D">
        <w:rPr>
          <w:szCs w:val="21"/>
        </w:rPr>
        <w:t xml:space="preserve">Manter registros contábeis, fiscais e financeiros completos e fidedignos relativamente à aplicação dos aportes recebidos da </w:t>
      </w:r>
      <w:r w:rsidRPr="00BB584D">
        <w:rPr>
          <w:b/>
          <w:szCs w:val="21"/>
        </w:rPr>
        <w:t>COORDENADORA</w:t>
      </w:r>
      <w:r w:rsidRPr="00BB584D">
        <w:rPr>
          <w:szCs w:val="21"/>
        </w:rPr>
        <w:t xml:space="preserve"> e das contrapartidas financeiras, caso haja, por este </w:t>
      </w:r>
      <w:r w:rsidRPr="00BB584D">
        <w:rPr>
          <w:b/>
          <w:szCs w:val="21"/>
        </w:rPr>
        <w:t>ACORDO DE PARCERIA</w:t>
      </w:r>
      <w:r w:rsidRPr="00BB584D">
        <w:rPr>
          <w:szCs w:val="21"/>
        </w:rPr>
        <w:t xml:space="preserve">, fazendo-o em estrita observância às normas tributário-fiscais em vigor e, especialmente, à legislação que instituiu contrapartidas em atividades de PD&amp;I para a concessão de incentivos ou de benefícios dos quais os </w:t>
      </w:r>
      <w:r w:rsidRPr="00BB584D">
        <w:rPr>
          <w:b/>
          <w:szCs w:val="21"/>
        </w:rPr>
        <w:t>PARCEIROS</w:t>
      </w:r>
      <w:r w:rsidRPr="00BB584D">
        <w:rPr>
          <w:szCs w:val="21"/>
        </w:rPr>
        <w:t xml:space="preserve"> sejam ou se tornem beneficiárias;</w:t>
      </w:r>
    </w:p>
    <w:p w14:paraId="48E6B406" w14:textId="77777777" w:rsidR="001A6525" w:rsidRPr="00BB584D" w:rsidRDefault="001A6525" w:rsidP="008E4D8E">
      <w:pPr>
        <w:numPr>
          <w:ilvl w:val="0"/>
          <w:numId w:val="25"/>
        </w:numPr>
        <w:ind w:right="0" w:hanging="348"/>
        <w:rPr>
          <w:szCs w:val="21"/>
        </w:rPr>
      </w:pPr>
      <w:r w:rsidRPr="00BB584D">
        <w:rPr>
          <w:szCs w:val="21"/>
        </w:rPr>
        <w:t xml:space="preserve">Manter, com os recursos do </w:t>
      </w:r>
      <w:r w:rsidRPr="00BB584D">
        <w:rPr>
          <w:b/>
          <w:szCs w:val="21"/>
        </w:rPr>
        <w:t>PROJETO</w:t>
      </w:r>
      <w:r w:rsidRPr="00BB584D">
        <w:rPr>
          <w:szCs w:val="21"/>
        </w:rPr>
        <w:t xml:space="preserve"> e sob sua coordenação direta, pessoal de pesquisa e desenvolvimento, através de contratação pela CLT, autônomos, bolsa ou estágio de pesquisa e desenvolvimento, disponível para a execução das atividades relativas a este </w:t>
      </w:r>
      <w:r w:rsidRPr="00BB584D">
        <w:rPr>
          <w:b/>
          <w:szCs w:val="21"/>
        </w:rPr>
        <w:t>ACORDO DE PARCERIA</w:t>
      </w:r>
      <w:r w:rsidRPr="00BB584D">
        <w:rPr>
          <w:szCs w:val="21"/>
        </w:rPr>
        <w:t xml:space="preserve"> e ao Plano de Trabalho, em número e com conhecimento técnico-acadêmico suficientes;</w:t>
      </w:r>
    </w:p>
    <w:p w14:paraId="55952D75" w14:textId="77777777" w:rsidR="001A6525" w:rsidRPr="00BB584D" w:rsidRDefault="001A6525" w:rsidP="008E4D8E">
      <w:pPr>
        <w:numPr>
          <w:ilvl w:val="0"/>
          <w:numId w:val="25"/>
        </w:numPr>
        <w:ind w:right="0" w:hanging="348"/>
        <w:rPr>
          <w:szCs w:val="21"/>
        </w:rPr>
      </w:pPr>
      <w:r w:rsidRPr="00BB584D">
        <w:rPr>
          <w:szCs w:val="21"/>
        </w:rPr>
        <w:t>Providenciar a remuneração dos colaboradores, conforme previsto em orçamento específico aprovado, em conformidade, ainda, com o art. 4º da Lei nº 8.958/1994;</w:t>
      </w:r>
    </w:p>
    <w:p w14:paraId="56FDD531" w14:textId="77777777" w:rsidR="001A6525" w:rsidRPr="00BB584D" w:rsidRDefault="001A6525" w:rsidP="008E4D8E">
      <w:pPr>
        <w:numPr>
          <w:ilvl w:val="0"/>
          <w:numId w:val="25"/>
        </w:numPr>
        <w:ind w:right="0" w:hanging="348"/>
        <w:rPr>
          <w:szCs w:val="21"/>
        </w:rPr>
      </w:pPr>
      <w:r w:rsidRPr="00BB584D">
        <w:rPr>
          <w:szCs w:val="21"/>
        </w:rPr>
        <w:t xml:space="preserve">Cumprir todas as normas pertencentes ao ordenamento jurídico brasileiro, em especial as trabalhistas, previdenciárias e tributárias derivadas da relação existente entre si e seus empregados e/ou contratados, durante a execução do </w:t>
      </w:r>
      <w:r w:rsidRPr="00BB584D">
        <w:rPr>
          <w:b/>
          <w:szCs w:val="21"/>
        </w:rPr>
        <w:t>PROJETO</w:t>
      </w:r>
      <w:r w:rsidRPr="00BB584D">
        <w:rPr>
          <w:szCs w:val="21"/>
        </w:rPr>
        <w:t>, objeto do Plano de Trabalho. De forma que não se estabelecerá, em hipótese alguma, vínculo empregatício entre esses empregados, funcionários, servidores ou contratados da</w:t>
      </w:r>
      <w:r>
        <w:rPr>
          <w:szCs w:val="21"/>
        </w:rPr>
        <w:t>s</w:t>
      </w:r>
      <w:r w:rsidRPr="00BB584D">
        <w:rPr>
          <w:szCs w:val="21"/>
        </w:rPr>
        <w:t xml:space="preserve"> </w:t>
      </w:r>
      <w:r>
        <w:rPr>
          <w:b/>
          <w:szCs w:val="21"/>
        </w:rPr>
        <w:t>GESTORAS</w:t>
      </w:r>
      <w:r w:rsidRPr="00BB584D">
        <w:rPr>
          <w:szCs w:val="21"/>
        </w:rPr>
        <w:t xml:space="preserve"> e das </w:t>
      </w:r>
      <w:r w:rsidRPr="00BB584D">
        <w:rPr>
          <w:b/>
          <w:szCs w:val="21"/>
        </w:rPr>
        <w:t>ICT</w:t>
      </w:r>
      <w:r w:rsidRPr="00BB584D">
        <w:rPr>
          <w:szCs w:val="21"/>
        </w:rPr>
        <w:t xml:space="preserve">s, </w:t>
      </w:r>
      <w:r w:rsidRPr="00BB584D">
        <w:rPr>
          <w:b/>
          <w:szCs w:val="21"/>
        </w:rPr>
        <w:t>EMPRESAS</w:t>
      </w:r>
      <w:r w:rsidRPr="00BB584D">
        <w:rPr>
          <w:szCs w:val="21"/>
        </w:rPr>
        <w:t xml:space="preserve">, e da </w:t>
      </w:r>
      <w:r w:rsidRPr="00BB584D">
        <w:rPr>
          <w:b/>
          <w:szCs w:val="21"/>
        </w:rPr>
        <w:t>COORDENADORA</w:t>
      </w:r>
      <w:r w:rsidRPr="00BB584D">
        <w:rPr>
          <w:szCs w:val="21"/>
        </w:rPr>
        <w:t xml:space="preserve"> cabendo à</w:t>
      </w:r>
      <w:r>
        <w:rPr>
          <w:szCs w:val="21"/>
        </w:rPr>
        <w:t>s</w:t>
      </w:r>
      <w:r w:rsidRPr="00BB584D">
        <w:rPr>
          <w:szCs w:val="21"/>
        </w:rPr>
        <w:t xml:space="preserve"> </w:t>
      </w:r>
      <w:r>
        <w:rPr>
          <w:b/>
          <w:szCs w:val="21"/>
        </w:rPr>
        <w:t>GESTORAS</w:t>
      </w:r>
      <w:r w:rsidRPr="00BB584D">
        <w:rPr>
          <w:szCs w:val="21"/>
        </w:rPr>
        <w:t xml:space="preserve"> a responsabilidade exclusiva pelos salários e todos os ônus trabalhistas e previdenciários, bem como pelas reclamações trabalhistas ajuizadas, e por quaisquer autos de infração, e ainda, fiscalização do Ministério do Trabalho e da Previdência Social a que der causa, com relação a toda a mão de obra por ela contratada em decorrência do presente </w:t>
      </w:r>
      <w:r w:rsidRPr="00BB584D">
        <w:rPr>
          <w:b/>
          <w:szCs w:val="21"/>
        </w:rPr>
        <w:t>ACORDO DE PARCERIA</w:t>
      </w:r>
      <w:r w:rsidRPr="00BB584D">
        <w:rPr>
          <w:szCs w:val="21"/>
        </w:rPr>
        <w:t>.</w:t>
      </w:r>
    </w:p>
    <w:p w14:paraId="62E8A405" w14:textId="77777777" w:rsidR="001A6525" w:rsidRPr="00BB584D" w:rsidRDefault="001A6525" w:rsidP="002D18B6">
      <w:pPr>
        <w:numPr>
          <w:ilvl w:val="0"/>
          <w:numId w:val="25"/>
        </w:numPr>
        <w:ind w:right="0" w:firstLine="0"/>
        <w:rPr>
          <w:szCs w:val="21"/>
        </w:rPr>
      </w:pPr>
      <w:r w:rsidRPr="00BB584D">
        <w:rPr>
          <w:szCs w:val="21"/>
        </w:rPr>
        <w:t>Para fins de Prestação de Contas, todos os documentos fiscais comprobatórios de despesas devem ser emitidos em nome da</w:t>
      </w:r>
      <w:r>
        <w:rPr>
          <w:szCs w:val="21"/>
        </w:rPr>
        <w:t>s</w:t>
      </w:r>
      <w:r w:rsidRPr="00BB584D">
        <w:rPr>
          <w:szCs w:val="21"/>
        </w:rPr>
        <w:t xml:space="preserve"> </w:t>
      </w:r>
      <w:r>
        <w:rPr>
          <w:b/>
          <w:szCs w:val="21"/>
        </w:rPr>
        <w:t>GESTORAS</w:t>
      </w:r>
      <w:r w:rsidRPr="00BB584D">
        <w:rPr>
          <w:b/>
          <w:szCs w:val="21"/>
        </w:rPr>
        <w:t xml:space="preserve"> </w:t>
      </w:r>
      <w:r w:rsidRPr="00BB584D">
        <w:rPr>
          <w:szCs w:val="21"/>
        </w:rPr>
        <w:t xml:space="preserve">das </w:t>
      </w:r>
      <w:r w:rsidRPr="00BB584D">
        <w:rPr>
          <w:b/>
          <w:szCs w:val="21"/>
        </w:rPr>
        <w:t>ICTs ASSOCIADAS</w:t>
      </w:r>
      <w:r w:rsidRPr="00BB584D">
        <w:rPr>
          <w:szCs w:val="21"/>
        </w:rPr>
        <w:t xml:space="preserve"> correspondente(s), se houverem.</w:t>
      </w:r>
    </w:p>
    <w:p w14:paraId="11E95140" w14:textId="77777777" w:rsidR="001A6525" w:rsidRPr="00BB584D" w:rsidRDefault="001A6525" w:rsidP="00A72066">
      <w:pPr>
        <w:ind w:left="915" w:right="0" w:firstLine="0"/>
        <w:rPr>
          <w:szCs w:val="21"/>
        </w:rPr>
      </w:pPr>
    </w:p>
    <w:p w14:paraId="3EDEBA46" w14:textId="77777777" w:rsidR="001A6525" w:rsidRPr="00BB584D" w:rsidRDefault="001A6525" w:rsidP="008E4D8E">
      <w:pPr>
        <w:ind w:left="0" w:right="0" w:firstLine="0"/>
        <w:rPr>
          <w:szCs w:val="21"/>
        </w:rPr>
      </w:pPr>
      <w:r>
        <w:rPr>
          <w:b/>
          <w:szCs w:val="21"/>
        </w:rPr>
        <w:t>3</w:t>
      </w:r>
      <w:r w:rsidRPr="00BB584D">
        <w:rPr>
          <w:b/>
          <w:szCs w:val="21"/>
        </w:rPr>
        <w:t>.2</w:t>
      </w:r>
      <w:r w:rsidRPr="00BB584D">
        <w:rPr>
          <w:szCs w:val="21"/>
        </w:rPr>
        <w:t xml:space="preserve"> Os Coordenadores do </w:t>
      </w:r>
      <w:r w:rsidRPr="00BB584D">
        <w:rPr>
          <w:b/>
          <w:bCs/>
          <w:szCs w:val="21"/>
        </w:rPr>
        <w:t>PROJETO</w:t>
      </w:r>
      <w:r w:rsidRPr="00BB584D">
        <w:rPr>
          <w:szCs w:val="21"/>
        </w:rPr>
        <w:t xml:space="preserve"> (Geral e Associado) poderão ser substituídos em conformidade com o disposto na Chamada.</w:t>
      </w:r>
    </w:p>
    <w:p w14:paraId="019CE7D9" w14:textId="77777777" w:rsidR="001A6525" w:rsidRPr="00BB584D" w:rsidRDefault="001A6525">
      <w:pPr>
        <w:spacing w:after="14" w:line="259" w:lineRule="auto"/>
        <w:ind w:left="0" w:right="0" w:firstLine="0"/>
        <w:jc w:val="left"/>
        <w:rPr>
          <w:szCs w:val="21"/>
        </w:rPr>
      </w:pPr>
    </w:p>
    <w:p w14:paraId="7B773031" w14:textId="77777777" w:rsidR="001A6525" w:rsidRPr="00BB584D" w:rsidRDefault="001A6525" w:rsidP="00236348">
      <w:pPr>
        <w:spacing w:after="17" w:line="259" w:lineRule="auto"/>
        <w:ind w:left="0" w:right="0" w:firstLine="0"/>
        <w:rPr>
          <w:color w:val="auto"/>
          <w:szCs w:val="21"/>
          <w:lang w:eastAsia="pt-BR"/>
        </w:rPr>
      </w:pPr>
      <w:r>
        <w:rPr>
          <w:b/>
          <w:szCs w:val="21"/>
        </w:rPr>
        <w:t>3</w:t>
      </w:r>
      <w:r w:rsidRPr="00BB584D">
        <w:rPr>
          <w:b/>
          <w:szCs w:val="21"/>
        </w:rPr>
        <w:t xml:space="preserve">.3 </w:t>
      </w:r>
      <w:r w:rsidRPr="00BB584D">
        <w:rPr>
          <w:color w:val="auto"/>
          <w:szCs w:val="21"/>
          <w:lang w:eastAsia="pt-BR"/>
        </w:rPr>
        <w:t xml:space="preserve">Os </w:t>
      </w:r>
      <w:r w:rsidRPr="00BB584D">
        <w:rPr>
          <w:b/>
          <w:color w:val="auto"/>
          <w:szCs w:val="21"/>
          <w:lang w:eastAsia="pt-BR"/>
        </w:rPr>
        <w:t>PARCEIROS</w:t>
      </w:r>
      <w:r w:rsidRPr="00BB584D">
        <w:rPr>
          <w:color w:val="auto"/>
          <w:szCs w:val="21"/>
          <w:lang w:eastAsia="pt-BR"/>
        </w:rPr>
        <w:t xml:space="preserve"> e a </w:t>
      </w:r>
      <w:r w:rsidRPr="00BB584D">
        <w:rPr>
          <w:b/>
          <w:color w:val="auto"/>
          <w:szCs w:val="21"/>
          <w:lang w:eastAsia="pt-BR"/>
        </w:rPr>
        <w:t>COORDENADORA</w:t>
      </w:r>
      <w:r w:rsidRPr="00BB584D">
        <w:rPr>
          <w:color w:val="auto"/>
          <w:szCs w:val="21"/>
          <w:lang w:eastAsia="pt-BR"/>
        </w:rPr>
        <w:t xml:space="preserve">, em comum acordo, submetem-se ao cumprimento dos deveres e obrigações referentes à proteção de dados pessoais e se obrigam a tratar os dados dessoais coletados no âmbito do presente </w:t>
      </w:r>
      <w:r w:rsidRPr="00BB584D">
        <w:rPr>
          <w:b/>
          <w:color w:val="auto"/>
          <w:szCs w:val="21"/>
          <w:lang w:eastAsia="pt-BR"/>
        </w:rPr>
        <w:t>ACORDO DE PARCERIA</w:t>
      </w:r>
      <w:r w:rsidRPr="00BB584D">
        <w:rPr>
          <w:color w:val="auto"/>
          <w:szCs w:val="21"/>
          <w:lang w:eastAsia="pt-BR"/>
        </w:rPr>
        <w:t xml:space="preserve">, se houver, de acordo com a legislação vigente aplicável, incluindo, mas não se limitando à Lei nº 12.965, de 23 de abril de 2014 e Decreto nº 8.771, de 11 de maio de 2016 (“Marco Civil da Internet”), Lei nº 13.709, de 14 de agosto de 2018 (“Lei Geral de Proteção de Dados”), no que couber e conforme aplicável. As </w:t>
      </w:r>
      <w:r w:rsidRPr="00BB584D">
        <w:rPr>
          <w:b/>
          <w:color w:val="auto"/>
          <w:szCs w:val="21"/>
          <w:lang w:eastAsia="pt-BR"/>
        </w:rPr>
        <w:t>PARTES</w:t>
      </w:r>
      <w:r w:rsidRPr="00BB584D">
        <w:rPr>
          <w:color w:val="auto"/>
          <w:szCs w:val="21"/>
          <w:lang w:eastAsia="pt-BR"/>
        </w:rPr>
        <w:t xml:space="preserve"> deverão também garantir que seus empregados, colaboradores e subcontratados observem os dispositivos dos diplomas legais em referência relacionados à proteção de dados, incluindo, mas não se limitando, à LGPD.</w:t>
      </w:r>
    </w:p>
    <w:p w14:paraId="2680C921" w14:textId="77777777" w:rsidR="001A6525" w:rsidRDefault="001A6525">
      <w:pPr>
        <w:pStyle w:val="Ttulo1"/>
        <w:ind w:left="-5" w:right="0"/>
        <w:rPr>
          <w:szCs w:val="21"/>
          <w:lang w:val="pt-BR"/>
        </w:rPr>
      </w:pPr>
    </w:p>
    <w:p w14:paraId="35B0C9A3" w14:textId="77777777" w:rsidR="001A6525" w:rsidRPr="0063478F" w:rsidRDefault="001A6525" w:rsidP="0063478F"/>
    <w:p w14:paraId="5A34331A" w14:textId="77777777" w:rsidR="001A6525" w:rsidRPr="00BB584D" w:rsidRDefault="001A6525">
      <w:pPr>
        <w:pStyle w:val="Ttulo1"/>
        <w:ind w:left="-5" w:right="0"/>
        <w:rPr>
          <w:szCs w:val="21"/>
          <w:lang w:val="pt-BR"/>
        </w:rPr>
      </w:pPr>
      <w:r w:rsidRPr="00BB584D">
        <w:rPr>
          <w:szCs w:val="21"/>
          <w:lang w:val="pt-BR"/>
        </w:rPr>
        <w:t xml:space="preserve">CLÁUSULA </w:t>
      </w:r>
      <w:r>
        <w:rPr>
          <w:szCs w:val="21"/>
          <w:lang w:val="pt-BR"/>
        </w:rPr>
        <w:t>QUARTA</w:t>
      </w:r>
      <w:r w:rsidRPr="00BB584D">
        <w:rPr>
          <w:szCs w:val="21"/>
          <w:lang w:val="pt-BR"/>
        </w:rPr>
        <w:t xml:space="preserve"> - DOS RECURSOS (APORTES, CONTRAPARTIDAS FINANCEIRAS E ECONÔMICAS)</w:t>
      </w:r>
    </w:p>
    <w:p w14:paraId="1F9951D3" w14:textId="77777777" w:rsidR="001A6525" w:rsidRPr="00BB584D" w:rsidRDefault="001A6525">
      <w:pPr>
        <w:spacing w:after="9" w:line="259" w:lineRule="auto"/>
        <w:ind w:left="0" w:right="0" w:firstLine="0"/>
        <w:jc w:val="left"/>
        <w:rPr>
          <w:szCs w:val="21"/>
        </w:rPr>
      </w:pPr>
    </w:p>
    <w:p w14:paraId="57E4DC46" w14:textId="2E6377CD" w:rsidR="001A6525" w:rsidRPr="00E40C49" w:rsidRDefault="001A6525" w:rsidP="0086099D">
      <w:pPr>
        <w:spacing w:after="0" w:line="240" w:lineRule="auto"/>
        <w:ind w:left="0" w:right="0" w:firstLine="0"/>
        <w:rPr>
          <w:color w:val="auto"/>
          <w:szCs w:val="21"/>
          <w:lang w:eastAsia="pt-BR"/>
        </w:rPr>
      </w:pPr>
      <w:r>
        <w:rPr>
          <w:b/>
          <w:color w:val="auto"/>
          <w:szCs w:val="21"/>
        </w:rPr>
        <w:t>4</w:t>
      </w:r>
      <w:r w:rsidRPr="00E40C49">
        <w:rPr>
          <w:b/>
          <w:color w:val="auto"/>
          <w:szCs w:val="21"/>
        </w:rPr>
        <w:t>.1</w:t>
      </w:r>
      <w:r w:rsidRPr="00E40C49">
        <w:rPr>
          <w:color w:val="auto"/>
          <w:szCs w:val="21"/>
        </w:rPr>
        <w:t xml:space="preserve"> O valor total desse Acordo é </w:t>
      </w:r>
      <w:r>
        <w:rPr>
          <w:b/>
          <w:color w:val="auto"/>
          <w:szCs w:val="21"/>
        </w:rPr>
        <w:t xml:space="preserve">R$ </w:t>
      </w:r>
      <w:r w:rsidR="004F32F4">
        <w:rPr>
          <w:b/>
          <w:color w:val="auto"/>
          <w:szCs w:val="21"/>
        </w:rPr>
        <w:t>______</w:t>
      </w:r>
      <w:r>
        <w:rPr>
          <w:b/>
          <w:color w:val="auto"/>
          <w:szCs w:val="21"/>
        </w:rPr>
        <w:t xml:space="preserve"> </w:t>
      </w:r>
      <w:r w:rsidRPr="00801461">
        <w:rPr>
          <w:color w:val="auto"/>
          <w:szCs w:val="21"/>
        </w:rPr>
        <w:t>(</w:t>
      </w:r>
      <w:r w:rsidR="004F32F4">
        <w:rPr>
          <w:color w:val="auto"/>
          <w:szCs w:val="21"/>
        </w:rPr>
        <w:t>_______</w:t>
      </w:r>
      <w:r w:rsidRPr="00801461">
        <w:rPr>
          <w:color w:val="auto"/>
          <w:szCs w:val="21"/>
        </w:rPr>
        <w:t>)</w:t>
      </w:r>
      <w:r w:rsidRPr="00E40C49">
        <w:rPr>
          <w:color w:val="auto"/>
          <w:szCs w:val="21"/>
        </w:rPr>
        <w:t>, sendo:</w:t>
      </w:r>
    </w:p>
    <w:p w14:paraId="01E3545B" w14:textId="77777777" w:rsidR="001A6525" w:rsidRPr="00EC4A29" w:rsidRDefault="001A6525">
      <w:pPr>
        <w:spacing w:after="22" w:line="259" w:lineRule="auto"/>
        <w:ind w:left="0" w:right="0" w:firstLine="0"/>
        <w:jc w:val="left"/>
        <w:rPr>
          <w:strike/>
          <w:color w:val="FF0000"/>
          <w:szCs w:val="21"/>
          <w:highlight w:val="yellow"/>
        </w:rPr>
      </w:pPr>
    </w:p>
    <w:p w14:paraId="0927E241" w14:textId="6DFD250A" w:rsidR="001A6525" w:rsidRPr="0002049D" w:rsidRDefault="001A6525" w:rsidP="0002049D">
      <w:pPr>
        <w:numPr>
          <w:ilvl w:val="0"/>
          <w:numId w:val="36"/>
        </w:numPr>
        <w:spacing w:after="0" w:line="276" w:lineRule="auto"/>
        <w:ind w:right="0"/>
        <w:rPr>
          <w:szCs w:val="21"/>
        </w:rPr>
      </w:pPr>
      <w:r>
        <w:rPr>
          <w:b/>
          <w:szCs w:val="21"/>
        </w:rPr>
        <w:t xml:space="preserve">R$ </w:t>
      </w:r>
      <w:r w:rsidR="004F32F4">
        <w:rPr>
          <w:b/>
          <w:szCs w:val="21"/>
        </w:rPr>
        <w:t>_____</w:t>
      </w:r>
      <w:r>
        <w:rPr>
          <w:b/>
          <w:szCs w:val="21"/>
        </w:rPr>
        <w:t xml:space="preserve"> </w:t>
      </w:r>
      <w:r w:rsidRPr="0002049D">
        <w:rPr>
          <w:szCs w:val="21"/>
        </w:rPr>
        <w:t>(</w:t>
      </w:r>
      <w:r w:rsidR="004F32F4">
        <w:rPr>
          <w:szCs w:val="21"/>
        </w:rPr>
        <w:t>_____</w:t>
      </w:r>
      <w:r w:rsidRPr="0002049D">
        <w:rPr>
          <w:szCs w:val="21"/>
        </w:rPr>
        <w:t>)</w:t>
      </w:r>
      <w:r w:rsidRPr="00801461">
        <w:rPr>
          <w:b/>
          <w:szCs w:val="21"/>
        </w:rPr>
        <w:t xml:space="preserve"> </w:t>
      </w:r>
      <w:r w:rsidRPr="00BB584D">
        <w:rPr>
          <w:szCs w:val="21"/>
        </w:rPr>
        <w:t xml:space="preserve">referente ao </w:t>
      </w:r>
      <w:r w:rsidRPr="00BB584D">
        <w:rPr>
          <w:szCs w:val="21"/>
          <w:u w:val="single"/>
        </w:rPr>
        <w:t>aporte financeiro</w:t>
      </w:r>
      <w:r w:rsidRPr="00BB584D">
        <w:rPr>
          <w:szCs w:val="21"/>
        </w:rPr>
        <w:t xml:space="preserve"> a ser </w:t>
      </w:r>
      <w:r>
        <w:rPr>
          <w:szCs w:val="21"/>
        </w:rPr>
        <w:t>realizado</w:t>
      </w:r>
      <w:r w:rsidRPr="00BB584D">
        <w:rPr>
          <w:szCs w:val="21"/>
        </w:rPr>
        <w:t xml:space="preserve"> pela </w:t>
      </w:r>
      <w:r w:rsidRPr="00BB584D">
        <w:rPr>
          <w:b/>
          <w:szCs w:val="21"/>
        </w:rPr>
        <w:t>COORDENADORA</w:t>
      </w:r>
      <w:r>
        <w:rPr>
          <w:szCs w:val="21"/>
        </w:rPr>
        <w:t xml:space="preserve"> </w:t>
      </w:r>
      <w:r w:rsidRPr="0002049D">
        <w:rPr>
          <w:szCs w:val="21"/>
        </w:rPr>
        <w:t xml:space="preserve">para a </w:t>
      </w:r>
      <w:r w:rsidRPr="0002049D">
        <w:rPr>
          <w:b/>
          <w:szCs w:val="21"/>
        </w:rPr>
        <w:t xml:space="preserve">FUNDAÇÃO </w:t>
      </w:r>
      <w:r w:rsidR="004F32F4">
        <w:rPr>
          <w:b/>
          <w:szCs w:val="21"/>
        </w:rPr>
        <w:t>________</w:t>
      </w:r>
      <w:r w:rsidRPr="0002049D">
        <w:rPr>
          <w:szCs w:val="21"/>
        </w:rPr>
        <w:t xml:space="preserve">, designada como </w:t>
      </w:r>
      <w:r w:rsidRPr="0002049D">
        <w:rPr>
          <w:b/>
          <w:szCs w:val="21"/>
        </w:rPr>
        <w:t>GESTORA</w:t>
      </w:r>
      <w:r>
        <w:rPr>
          <w:b/>
          <w:szCs w:val="21"/>
        </w:rPr>
        <w:t>.</w:t>
      </w:r>
      <w:r w:rsidRPr="0002049D">
        <w:rPr>
          <w:b/>
          <w:szCs w:val="21"/>
        </w:rPr>
        <w:tab/>
      </w:r>
    </w:p>
    <w:p w14:paraId="5A1F9E1F" w14:textId="5874C497" w:rsidR="001A6525" w:rsidRPr="0002049D" w:rsidRDefault="001A6525" w:rsidP="0002049D">
      <w:pPr>
        <w:pStyle w:val="PargrafodaLista"/>
        <w:numPr>
          <w:ilvl w:val="0"/>
          <w:numId w:val="36"/>
        </w:numPr>
        <w:spacing w:after="120" w:line="312" w:lineRule="auto"/>
        <w:ind w:right="6"/>
        <w:rPr>
          <w:b/>
          <w:szCs w:val="21"/>
        </w:rPr>
      </w:pPr>
      <w:r w:rsidRPr="0002049D">
        <w:rPr>
          <w:b/>
          <w:szCs w:val="21"/>
        </w:rPr>
        <w:t xml:space="preserve">R$ </w:t>
      </w:r>
      <w:r w:rsidR="004F32F4">
        <w:rPr>
          <w:b/>
          <w:szCs w:val="21"/>
        </w:rPr>
        <w:t>______</w:t>
      </w:r>
      <w:r w:rsidRPr="0002049D">
        <w:rPr>
          <w:szCs w:val="21"/>
        </w:rPr>
        <w:t xml:space="preserve"> (</w:t>
      </w:r>
      <w:r w:rsidR="004F32F4">
        <w:rPr>
          <w:szCs w:val="21"/>
        </w:rPr>
        <w:t>_____</w:t>
      </w:r>
      <w:r w:rsidRPr="0002049D">
        <w:rPr>
          <w:szCs w:val="21"/>
        </w:rPr>
        <w:t xml:space="preserve">) referente a </w:t>
      </w:r>
      <w:r w:rsidRPr="0002049D">
        <w:rPr>
          <w:szCs w:val="21"/>
          <w:u w:val="single"/>
        </w:rPr>
        <w:t>contrapartida econômica</w:t>
      </w:r>
      <w:r w:rsidRPr="0002049D">
        <w:rPr>
          <w:szCs w:val="21"/>
        </w:rPr>
        <w:t xml:space="preserve"> a ser aportada pela</w:t>
      </w:r>
      <w:r w:rsidRPr="0002049D">
        <w:rPr>
          <w:b/>
          <w:szCs w:val="21"/>
        </w:rPr>
        <w:t xml:space="preserve"> </w:t>
      </w:r>
      <w:r w:rsidR="004F32F4">
        <w:rPr>
          <w:b/>
          <w:szCs w:val="21"/>
        </w:rPr>
        <w:t>__________</w:t>
      </w:r>
      <w:r w:rsidRPr="0002049D">
        <w:rPr>
          <w:b/>
          <w:szCs w:val="21"/>
        </w:rPr>
        <w:t>;</w:t>
      </w:r>
    </w:p>
    <w:p w14:paraId="0A01F92D" w14:textId="616AF335" w:rsidR="001A6525" w:rsidRPr="0002049D" w:rsidRDefault="001A6525" w:rsidP="0002049D">
      <w:pPr>
        <w:pStyle w:val="PargrafodaLista"/>
        <w:numPr>
          <w:ilvl w:val="0"/>
          <w:numId w:val="36"/>
        </w:numPr>
        <w:spacing w:after="120" w:line="312" w:lineRule="auto"/>
        <w:ind w:right="6"/>
        <w:rPr>
          <w:b/>
          <w:szCs w:val="21"/>
        </w:rPr>
      </w:pPr>
      <w:r w:rsidRPr="0002049D">
        <w:rPr>
          <w:b/>
          <w:szCs w:val="21"/>
        </w:rPr>
        <w:t xml:space="preserve">R$ </w:t>
      </w:r>
      <w:r w:rsidR="004F32F4">
        <w:rPr>
          <w:b/>
          <w:szCs w:val="21"/>
        </w:rPr>
        <w:t>______</w:t>
      </w:r>
      <w:r>
        <w:rPr>
          <w:b/>
          <w:szCs w:val="21"/>
        </w:rPr>
        <w:t xml:space="preserve"> </w:t>
      </w:r>
      <w:r w:rsidRPr="0002049D">
        <w:rPr>
          <w:szCs w:val="21"/>
        </w:rPr>
        <w:t>(</w:t>
      </w:r>
      <w:r w:rsidR="004F32F4">
        <w:rPr>
          <w:szCs w:val="21"/>
        </w:rPr>
        <w:t>_______</w:t>
      </w:r>
      <w:r w:rsidRPr="0002049D">
        <w:rPr>
          <w:szCs w:val="21"/>
        </w:rPr>
        <w:t xml:space="preserve">) referente a </w:t>
      </w:r>
      <w:r w:rsidRPr="0002049D">
        <w:rPr>
          <w:szCs w:val="21"/>
          <w:u w:val="single"/>
        </w:rPr>
        <w:t>contrapartida econômica</w:t>
      </w:r>
      <w:r w:rsidRPr="0002049D">
        <w:rPr>
          <w:szCs w:val="21"/>
        </w:rPr>
        <w:t xml:space="preserve"> a ser aportada pela </w:t>
      </w:r>
      <w:r w:rsidR="004F32F4">
        <w:rPr>
          <w:b/>
          <w:szCs w:val="21"/>
        </w:rPr>
        <w:t>_______</w:t>
      </w:r>
      <w:r w:rsidRPr="0002049D">
        <w:rPr>
          <w:b/>
          <w:szCs w:val="21"/>
        </w:rPr>
        <w:t>;</w:t>
      </w:r>
    </w:p>
    <w:p w14:paraId="08C0E973" w14:textId="34D8A272" w:rsidR="001A6525" w:rsidRPr="003C28DA" w:rsidRDefault="001A6525" w:rsidP="0002049D">
      <w:pPr>
        <w:pStyle w:val="PargrafodaLista"/>
        <w:numPr>
          <w:ilvl w:val="0"/>
          <w:numId w:val="36"/>
        </w:numPr>
        <w:spacing w:after="120" w:line="312" w:lineRule="auto"/>
        <w:ind w:right="6"/>
        <w:rPr>
          <w:szCs w:val="21"/>
        </w:rPr>
      </w:pPr>
      <w:r w:rsidRPr="0002049D">
        <w:rPr>
          <w:b/>
          <w:szCs w:val="21"/>
        </w:rPr>
        <w:t xml:space="preserve">R$ </w:t>
      </w:r>
      <w:r w:rsidR="004F32F4">
        <w:rPr>
          <w:b/>
          <w:szCs w:val="21"/>
        </w:rPr>
        <w:t>_______</w:t>
      </w:r>
      <w:r w:rsidRPr="0002049D">
        <w:rPr>
          <w:b/>
          <w:szCs w:val="21"/>
        </w:rPr>
        <w:t xml:space="preserve"> </w:t>
      </w:r>
      <w:r w:rsidRPr="0002049D">
        <w:rPr>
          <w:szCs w:val="21"/>
        </w:rPr>
        <w:t>(</w:t>
      </w:r>
      <w:r w:rsidR="004F32F4">
        <w:rPr>
          <w:szCs w:val="21"/>
        </w:rPr>
        <w:t>______</w:t>
      </w:r>
      <w:r w:rsidRPr="0002049D">
        <w:rPr>
          <w:szCs w:val="21"/>
        </w:rPr>
        <w:t xml:space="preserve">) referente a </w:t>
      </w:r>
      <w:r w:rsidRPr="0002049D">
        <w:rPr>
          <w:szCs w:val="21"/>
          <w:u w:val="single"/>
        </w:rPr>
        <w:t>contrapartida econômica</w:t>
      </w:r>
      <w:r w:rsidRPr="0002049D">
        <w:rPr>
          <w:szCs w:val="21"/>
        </w:rPr>
        <w:t xml:space="preserve"> a ser aportada pela</w:t>
      </w:r>
      <w:r w:rsidRPr="0002049D">
        <w:rPr>
          <w:b/>
          <w:szCs w:val="21"/>
        </w:rPr>
        <w:t xml:space="preserve"> </w:t>
      </w:r>
      <w:r w:rsidR="004F32F4">
        <w:rPr>
          <w:b/>
          <w:szCs w:val="21"/>
        </w:rPr>
        <w:t>_______</w:t>
      </w:r>
      <w:r w:rsidRPr="0002049D">
        <w:rPr>
          <w:b/>
          <w:szCs w:val="21"/>
        </w:rPr>
        <w:t>;</w:t>
      </w:r>
    </w:p>
    <w:p w14:paraId="6BC899CC" w14:textId="77777777" w:rsidR="001A6525" w:rsidRPr="00BB584D" w:rsidRDefault="001A6525">
      <w:pPr>
        <w:spacing w:after="14" w:line="259" w:lineRule="auto"/>
        <w:ind w:left="0" w:right="0" w:firstLine="0"/>
        <w:jc w:val="left"/>
        <w:rPr>
          <w:szCs w:val="21"/>
        </w:rPr>
      </w:pPr>
    </w:p>
    <w:p w14:paraId="09C109B8" w14:textId="77777777" w:rsidR="001A6525" w:rsidRPr="00BB584D" w:rsidRDefault="001A6525" w:rsidP="000A5B07">
      <w:pPr>
        <w:spacing w:after="4" w:line="267" w:lineRule="auto"/>
        <w:ind w:left="-5" w:right="0"/>
        <w:rPr>
          <w:szCs w:val="21"/>
        </w:rPr>
      </w:pPr>
      <w:r>
        <w:rPr>
          <w:b/>
          <w:bCs/>
          <w:szCs w:val="21"/>
        </w:rPr>
        <w:t>4</w:t>
      </w:r>
      <w:r w:rsidRPr="00BB584D">
        <w:rPr>
          <w:b/>
          <w:bCs/>
          <w:szCs w:val="21"/>
        </w:rPr>
        <w:t>.2</w:t>
      </w:r>
      <w:r w:rsidRPr="00BB584D">
        <w:rPr>
          <w:bCs/>
          <w:szCs w:val="21"/>
        </w:rPr>
        <w:t xml:space="preserve"> </w:t>
      </w:r>
      <w:r w:rsidRPr="00BB584D">
        <w:rPr>
          <w:szCs w:val="21"/>
        </w:rPr>
        <w:t xml:space="preserve">Os aportes e contrapartidas (financeiras e econômicas) indicados nesta Cláusula, serão distribuídos conforme cronograma de desembolso anexo neste </w:t>
      </w:r>
      <w:r w:rsidRPr="00BB584D">
        <w:rPr>
          <w:b/>
          <w:szCs w:val="21"/>
        </w:rPr>
        <w:t>ACORDO DE PARCERIA</w:t>
      </w:r>
      <w:r w:rsidRPr="00BB584D">
        <w:rPr>
          <w:szCs w:val="21"/>
        </w:rPr>
        <w:t>, condicionado à aprovação das prestações de contas parciais técnicas e financeiras.</w:t>
      </w:r>
    </w:p>
    <w:p w14:paraId="4D9E8CD1" w14:textId="77777777" w:rsidR="001A6525" w:rsidRPr="00BB584D" w:rsidRDefault="001A6525">
      <w:pPr>
        <w:spacing w:after="14" w:line="259" w:lineRule="auto"/>
        <w:ind w:left="0" w:right="0" w:firstLine="0"/>
        <w:jc w:val="left"/>
        <w:rPr>
          <w:szCs w:val="21"/>
        </w:rPr>
      </w:pPr>
    </w:p>
    <w:p w14:paraId="568D17E0" w14:textId="77777777" w:rsidR="001A6525" w:rsidRPr="00BB584D" w:rsidRDefault="001A6525" w:rsidP="000A5B07">
      <w:pPr>
        <w:spacing w:after="4" w:line="267" w:lineRule="auto"/>
        <w:ind w:left="-5" w:right="0"/>
        <w:rPr>
          <w:szCs w:val="21"/>
        </w:rPr>
      </w:pPr>
      <w:r>
        <w:rPr>
          <w:b/>
          <w:bCs/>
          <w:szCs w:val="21"/>
        </w:rPr>
        <w:t>4</w:t>
      </w:r>
      <w:r w:rsidRPr="00BB584D">
        <w:rPr>
          <w:b/>
          <w:bCs/>
          <w:szCs w:val="21"/>
        </w:rPr>
        <w:t>.3</w:t>
      </w:r>
      <w:r w:rsidRPr="00BB584D">
        <w:rPr>
          <w:bCs/>
          <w:szCs w:val="21"/>
        </w:rPr>
        <w:t xml:space="preserve"> </w:t>
      </w:r>
      <w:r w:rsidRPr="00BB584D">
        <w:rPr>
          <w:szCs w:val="21"/>
        </w:rPr>
        <w:t xml:space="preserve">Qualquer aumento ao orçamento previsto no Plano de Trabalho executado por este </w:t>
      </w:r>
      <w:r w:rsidRPr="00BB584D">
        <w:rPr>
          <w:b/>
          <w:szCs w:val="21"/>
        </w:rPr>
        <w:t>ACORDO DE PARCERIA</w:t>
      </w:r>
      <w:r w:rsidRPr="00BB584D">
        <w:rPr>
          <w:szCs w:val="21"/>
        </w:rPr>
        <w:t xml:space="preserve">, que torne necessário o aporte de recursos adicionais da </w:t>
      </w:r>
      <w:r w:rsidRPr="00BB584D">
        <w:rPr>
          <w:b/>
          <w:szCs w:val="21"/>
        </w:rPr>
        <w:t>COORDENADORA</w:t>
      </w:r>
      <w:r w:rsidRPr="00BB584D">
        <w:rPr>
          <w:szCs w:val="21"/>
        </w:rPr>
        <w:t xml:space="preserve"> deverá ser prévia e formalmente analisado e aprovado por esta, devendo ser implementado tão somente após celebração de termo aditivo a este instrumento. Caso a alteração do orçamento conte com recursos dos </w:t>
      </w:r>
      <w:r w:rsidRPr="00BB584D">
        <w:rPr>
          <w:b/>
          <w:szCs w:val="21"/>
        </w:rPr>
        <w:t>PARCEIROS</w:t>
      </w:r>
      <w:r w:rsidRPr="00BB584D">
        <w:rPr>
          <w:szCs w:val="21"/>
        </w:rPr>
        <w:t xml:space="preserve"> os mesmos devem aprovar a implementação para então providenciar a celebração de termo aditivo a este </w:t>
      </w:r>
      <w:r w:rsidRPr="00BB584D">
        <w:rPr>
          <w:b/>
          <w:szCs w:val="21"/>
        </w:rPr>
        <w:t>ACORDO DE PARCERIA.</w:t>
      </w:r>
    </w:p>
    <w:p w14:paraId="7DD9C011" w14:textId="77777777" w:rsidR="001A6525" w:rsidRPr="00BB584D" w:rsidRDefault="001A6525">
      <w:pPr>
        <w:spacing w:after="12" w:line="259" w:lineRule="auto"/>
        <w:ind w:left="0" w:right="0" w:firstLine="0"/>
        <w:jc w:val="left"/>
        <w:rPr>
          <w:szCs w:val="21"/>
        </w:rPr>
      </w:pPr>
    </w:p>
    <w:p w14:paraId="25AA4842" w14:textId="77777777" w:rsidR="001A6525" w:rsidRPr="00BB584D" w:rsidRDefault="001A6525" w:rsidP="000A5B07">
      <w:pPr>
        <w:spacing w:after="4" w:line="267" w:lineRule="auto"/>
        <w:ind w:left="-5" w:right="0"/>
        <w:rPr>
          <w:szCs w:val="21"/>
        </w:rPr>
      </w:pPr>
      <w:r>
        <w:rPr>
          <w:b/>
          <w:bCs/>
          <w:szCs w:val="21"/>
        </w:rPr>
        <w:t>4</w:t>
      </w:r>
      <w:r w:rsidRPr="00BB584D">
        <w:rPr>
          <w:b/>
          <w:bCs/>
          <w:szCs w:val="21"/>
        </w:rPr>
        <w:t>.4</w:t>
      </w:r>
      <w:r w:rsidRPr="00BB584D">
        <w:rPr>
          <w:bCs/>
          <w:szCs w:val="21"/>
        </w:rPr>
        <w:t xml:space="preserve"> </w:t>
      </w:r>
      <w:r w:rsidRPr="00BB584D">
        <w:rPr>
          <w:szCs w:val="21"/>
        </w:rPr>
        <w:t xml:space="preserve">Observadas as demais disposições previstas neste </w:t>
      </w:r>
      <w:r w:rsidRPr="00BB584D">
        <w:rPr>
          <w:b/>
          <w:szCs w:val="21"/>
        </w:rPr>
        <w:t>ACORDO DE PARCERIA</w:t>
      </w:r>
      <w:r w:rsidRPr="00BB584D">
        <w:rPr>
          <w:szCs w:val="21"/>
        </w:rPr>
        <w:t xml:space="preserve">, os </w:t>
      </w:r>
      <w:r w:rsidRPr="00BB584D">
        <w:rPr>
          <w:b/>
          <w:szCs w:val="21"/>
        </w:rPr>
        <w:t>PARCEIROS</w:t>
      </w:r>
      <w:r w:rsidRPr="00BB584D">
        <w:rPr>
          <w:szCs w:val="21"/>
        </w:rPr>
        <w:t xml:space="preserve"> acordam, desde já, que os valores mencionados </w:t>
      </w:r>
      <w:r>
        <w:rPr>
          <w:szCs w:val="21"/>
        </w:rPr>
        <w:t>na Planilha Orçamentária</w:t>
      </w:r>
      <w:r w:rsidRPr="00BB584D">
        <w:rPr>
          <w:szCs w:val="21"/>
        </w:rPr>
        <w:t xml:space="preserve"> são estimados com base nas premissas e termos especificados no mencionado Anexo.</w:t>
      </w:r>
    </w:p>
    <w:p w14:paraId="10A2DE07" w14:textId="77777777" w:rsidR="001A6525" w:rsidRPr="00BB584D" w:rsidRDefault="001A6525">
      <w:pPr>
        <w:spacing w:after="12" w:line="259" w:lineRule="auto"/>
        <w:ind w:left="0" w:right="0" w:firstLine="0"/>
        <w:jc w:val="left"/>
        <w:rPr>
          <w:szCs w:val="21"/>
        </w:rPr>
      </w:pPr>
    </w:p>
    <w:p w14:paraId="532C620C" w14:textId="77777777" w:rsidR="001A6525" w:rsidRPr="00BB584D" w:rsidRDefault="001A6525" w:rsidP="000A5B07">
      <w:pPr>
        <w:spacing w:after="4" w:line="267" w:lineRule="auto"/>
        <w:ind w:left="-5" w:right="0"/>
        <w:rPr>
          <w:szCs w:val="21"/>
        </w:rPr>
      </w:pPr>
      <w:r>
        <w:rPr>
          <w:b/>
          <w:bCs/>
          <w:szCs w:val="21"/>
        </w:rPr>
        <w:t>4</w:t>
      </w:r>
      <w:r w:rsidRPr="00BB584D">
        <w:rPr>
          <w:b/>
          <w:bCs/>
          <w:szCs w:val="21"/>
        </w:rPr>
        <w:t>.5</w:t>
      </w:r>
      <w:r w:rsidRPr="00BB584D">
        <w:rPr>
          <w:bCs/>
          <w:szCs w:val="21"/>
        </w:rPr>
        <w:t xml:space="preserve"> </w:t>
      </w:r>
      <w:r w:rsidRPr="00BB584D">
        <w:rPr>
          <w:szCs w:val="21"/>
        </w:rPr>
        <w:t xml:space="preserve">Do valor repassado a título de contrapartida financeira, a </w:t>
      </w:r>
      <w:r w:rsidRPr="00BB584D">
        <w:rPr>
          <w:b/>
          <w:szCs w:val="21"/>
        </w:rPr>
        <w:t>GESTORA</w:t>
      </w:r>
      <w:r w:rsidRPr="00BB584D">
        <w:rPr>
          <w:szCs w:val="21"/>
        </w:rPr>
        <w:t xml:space="preserve"> pode</w:t>
      </w:r>
      <w:r>
        <w:rPr>
          <w:szCs w:val="21"/>
        </w:rPr>
        <w:t>rá</w:t>
      </w:r>
      <w:r w:rsidRPr="00BB584D">
        <w:rPr>
          <w:szCs w:val="21"/>
        </w:rPr>
        <w:t xml:space="preserve"> utilizar até </w:t>
      </w:r>
      <w:r w:rsidRPr="009C1A91">
        <w:rPr>
          <w:noProof/>
          <w:szCs w:val="21"/>
        </w:rPr>
        <w:t>8,74% (oito inteiros e setenta e quatro por cento)</w:t>
      </w:r>
      <w:r w:rsidRPr="00BB584D">
        <w:rPr>
          <w:szCs w:val="21"/>
        </w:rPr>
        <w:t xml:space="preserve"> para custear despesas operacionais e administrativas, conforme disposto no Anexo II deste </w:t>
      </w:r>
      <w:r w:rsidRPr="00BB584D">
        <w:rPr>
          <w:b/>
          <w:szCs w:val="21"/>
        </w:rPr>
        <w:t>ACORDO DE PARCERIA</w:t>
      </w:r>
      <w:r w:rsidRPr="00BB584D">
        <w:rPr>
          <w:szCs w:val="21"/>
        </w:rPr>
        <w:t>.</w:t>
      </w:r>
    </w:p>
    <w:p w14:paraId="68BA4657" w14:textId="77777777" w:rsidR="001A6525" w:rsidRPr="00BB584D" w:rsidRDefault="001A6525">
      <w:pPr>
        <w:spacing w:after="14" w:line="259" w:lineRule="auto"/>
        <w:ind w:left="0" w:right="0" w:firstLine="0"/>
        <w:jc w:val="left"/>
        <w:rPr>
          <w:szCs w:val="21"/>
        </w:rPr>
      </w:pPr>
    </w:p>
    <w:p w14:paraId="4D296B98" w14:textId="77777777" w:rsidR="001A6525" w:rsidRPr="00BB584D" w:rsidRDefault="001A6525" w:rsidP="000A5B07">
      <w:pPr>
        <w:spacing w:after="4" w:line="267" w:lineRule="auto"/>
        <w:ind w:left="-5" w:right="0"/>
        <w:rPr>
          <w:szCs w:val="21"/>
        </w:rPr>
      </w:pPr>
      <w:r>
        <w:rPr>
          <w:b/>
          <w:bCs/>
          <w:szCs w:val="21"/>
        </w:rPr>
        <w:t>4</w:t>
      </w:r>
      <w:r w:rsidRPr="00BB584D">
        <w:rPr>
          <w:b/>
          <w:bCs/>
          <w:szCs w:val="21"/>
        </w:rPr>
        <w:t>.6</w:t>
      </w:r>
      <w:r w:rsidRPr="00BB584D">
        <w:rPr>
          <w:bCs/>
          <w:szCs w:val="21"/>
        </w:rPr>
        <w:t xml:space="preserve"> </w:t>
      </w:r>
      <w:r w:rsidRPr="00BB584D">
        <w:rPr>
          <w:szCs w:val="21"/>
        </w:rPr>
        <w:t xml:space="preserve">Os valores dos recursos financeiros previstos nesta cláusula poderão ser alterados por meio de termo aditivo, com as necessárias justificativas e de comum acordo entre os </w:t>
      </w:r>
      <w:r w:rsidRPr="00BB584D">
        <w:rPr>
          <w:b/>
          <w:szCs w:val="21"/>
        </w:rPr>
        <w:t>PARCEIROS</w:t>
      </w:r>
      <w:r w:rsidRPr="00BB584D">
        <w:rPr>
          <w:szCs w:val="21"/>
        </w:rPr>
        <w:t>, o que implicará a revisão das metas pactuadas e a alteração do Plano de Trabalho.</w:t>
      </w:r>
    </w:p>
    <w:p w14:paraId="491186F3" w14:textId="77777777" w:rsidR="001A6525" w:rsidRPr="00BB584D" w:rsidRDefault="001A6525">
      <w:pPr>
        <w:spacing w:after="20" w:line="259" w:lineRule="auto"/>
        <w:ind w:left="0" w:right="0" w:firstLine="0"/>
        <w:jc w:val="left"/>
        <w:rPr>
          <w:szCs w:val="21"/>
        </w:rPr>
      </w:pPr>
    </w:p>
    <w:p w14:paraId="40730539" w14:textId="77777777" w:rsidR="001A6525" w:rsidRPr="00BB584D" w:rsidRDefault="001A6525" w:rsidP="000A5B07">
      <w:pPr>
        <w:spacing w:after="4" w:line="267" w:lineRule="auto"/>
        <w:ind w:left="-5" w:right="0"/>
        <w:rPr>
          <w:szCs w:val="21"/>
        </w:rPr>
      </w:pPr>
      <w:r>
        <w:rPr>
          <w:b/>
          <w:bCs/>
          <w:szCs w:val="21"/>
        </w:rPr>
        <w:t>4</w:t>
      </w:r>
      <w:r w:rsidRPr="00BB584D">
        <w:rPr>
          <w:b/>
          <w:bCs/>
          <w:szCs w:val="21"/>
        </w:rPr>
        <w:t>.7</w:t>
      </w:r>
      <w:r w:rsidRPr="00BB584D">
        <w:rPr>
          <w:bCs/>
          <w:szCs w:val="21"/>
        </w:rPr>
        <w:t xml:space="preserve"> </w:t>
      </w:r>
      <w:r w:rsidRPr="00BB584D">
        <w:rPr>
          <w:szCs w:val="21"/>
        </w:rPr>
        <w:t>A transposição, o remanejamento ou a transferência de recursos de categoria de programação para outra poderão ocorrer com o objetivo de conferir eficácia e eficiência às atividades de ciência, tecnologia e inovação.</w:t>
      </w:r>
    </w:p>
    <w:p w14:paraId="179C3998" w14:textId="77777777" w:rsidR="001A6525" w:rsidRPr="00BB584D" w:rsidRDefault="001A6525">
      <w:pPr>
        <w:spacing w:after="12" w:line="259" w:lineRule="auto"/>
        <w:ind w:left="0" w:right="0" w:firstLine="0"/>
        <w:jc w:val="left"/>
        <w:rPr>
          <w:szCs w:val="21"/>
        </w:rPr>
      </w:pPr>
    </w:p>
    <w:p w14:paraId="5F5A468C" w14:textId="77777777" w:rsidR="001A6525" w:rsidRPr="00BB584D" w:rsidRDefault="001A6525" w:rsidP="00EC0AEF">
      <w:pPr>
        <w:spacing w:after="4" w:line="266" w:lineRule="auto"/>
        <w:ind w:left="556" w:right="0" w:firstLine="0"/>
        <w:rPr>
          <w:szCs w:val="21"/>
        </w:rPr>
      </w:pPr>
      <w:r>
        <w:rPr>
          <w:b/>
          <w:bCs/>
          <w:szCs w:val="21"/>
        </w:rPr>
        <w:t>4</w:t>
      </w:r>
      <w:r w:rsidRPr="00BB584D">
        <w:rPr>
          <w:b/>
          <w:bCs/>
          <w:szCs w:val="21"/>
        </w:rPr>
        <w:t>.7.1</w:t>
      </w:r>
      <w:r w:rsidRPr="00BB584D">
        <w:rPr>
          <w:bCs/>
          <w:szCs w:val="21"/>
        </w:rPr>
        <w:t xml:space="preserve"> </w:t>
      </w:r>
      <w:r w:rsidRPr="00BB584D">
        <w:rPr>
          <w:szCs w:val="21"/>
        </w:rPr>
        <w:t xml:space="preserve">No âmbito do </w:t>
      </w:r>
      <w:r w:rsidRPr="00BB584D">
        <w:rPr>
          <w:b/>
          <w:szCs w:val="21"/>
        </w:rPr>
        <w:t>PROJETO</w:t>
      </w:r>
      <w:r w:rsidRPr="00BB584D">
        <w:rPr>
          <w:szCs w:val="21"/>
        </w:rPr>
        <w:t>, o Coordenador Geral indicará a necessidade de alteração das categorias de programação e a distribuição entre grupos de natureza de despesa em referência ao projeto aprovado originalmente.</w:t>
      </w:r>
    </w:p>
    <w:p w14:paraId="255149E5" w14:textId="77777777" w:rsidR="001A6525" w:rsidRPr="00BB584D" w:rsidRDefault="001A6525" w:rsidP="00EC0AEF">
      <w:pPr>
        <w:spacing w:after="4" w:line="266" w:lineRule="auto"/>
        <w:ind w:left="556" w:right="0" w:firstLine="0"/>
        <w:rPr>
          <w:szCs w:val="21"/>
        </w:rPr>
      </w:pPr>
    </w:p>
    <w:p w14:paraId="3A8C9249" w14:textId="77777777" w:rsidR="001A6525" w:rsidRPr="00BB584D" w:rsidRDefault="001A6525" w:rsidP="00EC0AEF">
      <w:pPr>
        <w:spacing w:after="4" w:line="266" w:lineRule="auto"/>
        <w:ind w:left="556" w:right="0" w:firstLine="0"/>
        <w:rPr>
          <w:szCs w:val="21"/>
        </w:rPr>
      </w:pPr>
      <w:r>
        <w:rPr>
          <w:b/>
          <w:bCs/>
          <w:szCs w:val="21"/>
        </w:rPr>
        <w:t>4</w:t>
      </w:r>
      <w:r w:rsidRPr="00BB584D">
        <w:rPr>
          <w:b/>
          <w:bCs/>
          <w:szCs w:val="21"/>
        </w:rPr>
        <w:t>.7.2</w:t>
      </w:r>
      <w:r w:rsidRPr="00BB584D">
        <w:rPr>
          <w:bCs/>
          <w:szCs w:val="21"/>
        </w:rPr>
        <w:t xml:space="preserve"> </w:t>
      </w:r>
      <w:r w:rsidRPr="00BB584D">
        <w:rPr>
          <w:szCs w:val="21"/>
        </w:rPr>
        <w:t xml:space="preserve">Por ocasião da ocorrência de quaisquer das ações previstas no item anterior, a(s) </w:t>
      </w:r>
      <w:r w:rsidRPr="0002049D">
        <w:rPr>
          <w:b/>
          <w:szCs w:val="21"/>
        </w:rPr>
        <w:t>ICT</w:t>
      </w:r>
      <w:r w:rsidRPr="00BB584D">
        <w:rPr>
          <w:szCs w:val="21"/>
        </w:rPr>
        <w:t xml:space="preserve">(s) poderá(ão) alterar a distribuição inicialmente acordada, promover modificações internas ao seu orçamento, alterar rubricas ou itens de despesas, desde que não modifique o valor total do </w:t>
      </w:r>
      <w:r w:rsidRPr="00BB584D">
        <w:rPr>
          <w:b/>
          <w:szCs w:val="21"/>
        </w:rPr>
        <w:t>PROJETO</w:t>
      </w:r>
      <w:r w:rsidRPr="00BB584D">
        <w:rPr>
          <w:szCs w:val="21"/>
        </w:rPr>
        <w:t>.</w:t>
      </w:r>
    </w:p>
    <w:p w14:paraId="3DD4C7EC" w14:textId="77777777" w:rsidR="001A6525" w:rsidRPr="00BB584D" w:rsidRDefault="001A6525" w:rsidP="000A5B07">
      <w:pPr>
        <w:spacing w:after="4" w:line="267" w:lineRule="auto"/>
        <w:ind w:left="-5" w:right="0"/>
        <w:rPr>
          <w:szCs w:val="21"/>
        </w:rPr>
      </w:pPr>
    </w:p>
    <w:p w14:paraId="27067490" w14:textId="77777777" w:rsidR="001A6525" w:rsidRPr="00BB584D" w:rsidRDefault="001A6525" w:rsidP="00E63606">
      <w:pPr>
        <w:spacing w:after="1" w:line="274" w:lineRule="auto"/>
        <w:ind w:left="-5" w:right="0"/>
        <w:rPr>
          <w:szCs w:val="21"/>
        </w:rPr>
      </w:pPr>
      <w:r>
        <w:rPr>
          <w:b/>
          <w:bCs/>
          <w:szCs w:val="21"/>
        </w:rPr>
        <w:t>4</w:t>
      </w:r>
      <w:r w:rsidRPr="00BB584D">
        <w:rPr>
          <w:b/>
          <w:bCs/>
          <w:szCs w:val="21"/>
        </w:rPr>
        <w:t>.8</w:t>
      </w:r>
      <w:r w:rsidRPr="00BB584D">
        <w:rPr>
          <w:bCs/>
          <w:szCs w:val="21"/>
        </w:rPr>
        <w:t xml:space="preserve"> </w:t>
      </w:r>
      <w:r w:rsidRPr="00BB584D">
        <w:rPr>
          <w:szCs w:val="21"/>
        </w:rPr>
        <w:t xml:space="preserve">São dispensáveis de formalização por meio de Termo Aditivo as alterações previstas que importem em transposição, remanejamento ou transferência de recursos de categoria de programação para outra, com o objetivo de conferir eficácia e eficiência às atividades previstas no Plano de Trabalho, desde que não haja alteração do valor total do </w:t>
      </w:r>
      <w:r w:rsidRPr="00BB584D">
        <w:rPr>
          <w:b/>
          <w:szCs w:val="21"/>
        </w:rPr>
        <w:t>PROJETO</w:t>
      </w:r>
      <w:r w:rsidRPr="00BB584D">
        <w:rPr>
          <w:szCs w:val="21"/>
        </w:rPr>
        <w:t xml:space="preserve">. </w:t>
      </w:r>
    </w:p>
    <w:p w14:paraId="3DB28B42" w14:textId="77777777" w:rsidR="001A6525" w:rsidRPr="00BB584D" w:rsidRDefault="001A6525">
      <w:pPr>
        <w:spacing w:after="14" w:line="259" w:lineRule="auto"/>
        <w:ind w:left="0" w:right="0" w:firstLine="0"/>
        <w:jc w:val="left"/>
        <w:rPr>
          <w:szCs w:val="21"/>
        </w:rPr>
      </w:pPr>
    </w:p>
    <w:p w14:paraId="05953FBE" w14:textId="77777777" w:rsidR="001A6525" w:rsidRPr="00BB584D" w:rsidRDefault="001A6525" w:rsidP="00EC0AEF">
      <w:pPr>
        <w:spacing w:after="4" w:line="266" w:lineRule="auto"/>
        <w:ind w:left="556" w:right="0" w:firstLine="0"/>
        <w:rPr>
          <w:szCs w:val="21"/>
        </w:rPr>
      </w:pPr>
      <w:r>
        <w:rPr>
          <w:b/>
          <w:bCs/>
          <w:szCs w:val="21"/>
        </w:rPr>
        <w:t>4</w:t>
      </w:r>
      <w:r w:rsidRPr="00BB584D">
        <w:rPr>
          <w:b/>
          <w:bCs/>
          <w:szCs w:val="21"/>
        </w:rPr>
        <w:t>.8.1</w:t>
      </w:r>
      <w:r w:rsidRPr="00BB584D">
        <w:rPr>
          <w:bCs/>
          <w:szCs w:val="21"/>
        </w:rPr>
        <w:t xml:space="preserve"> As a</w:t>
      </w:r>
      <w:r w:rsidRPr="00BB584D">
        <w:rPr>
          <w:szCs w:val="21"/>
        </w:rPr>
        <w:t xml:space="preserve">lterações na distribuição entre grupos de natureza de despesa e alterações de rubricas ou itens de despesas, necessárias para efetiva execução do </w:t>
      </w:r>
      <w:r w:rsidRPr="00BB584D">
        <w:rPr>
          <w:b/>
          <w:szCs w:val="21"/>
        </w:rPr>
        <w:t>PROJETO</w:t>
      </w:r>
      <w:r w:rsidRPr="00BB584D">
        <w:rPr>
          <w:szCs w:val="21"/>
        </w:rPr>
        <w:t xml:space="preserve">, hipótese em que o Coordenador do </w:t>
      </w:r>
      <w:r w:rsidRPr="00BB584D">
        <w:rPr>
          <w:b/>
          <w:szCs w:val="21"/>
        </w:rPr>
        <w:t>PROJETO</w:t>
      </w:r>
      <w:r w:rsidRPr="00BB584D">
        <w:rPr>
          <w:szCs w:val="21"/>
        </w:rPr>
        <w:t xml:space="preserve"> comunicará a alteração à </w:t>
      </w:r>
      <w:r w:rsidRPr="00BB584D">
        <w:rPr>
          <w:b/>
          <w:szCs w:val="21"/>
        </w:rPr>
        <w:t>GESTORA</w:t>
      </w:r>
      <w:r w:rsidRPr="00BB584D">
        <w:rPr>
          <w:szCs w:val="21"/>
        </w:rPr>
        <w:t xml:space="preserve">, devendo constar as razões que ensejaram as alterações, indicando a necessidade de alteração das categorias de programação, as dotações orçamentárias e a distribuição entre grupos de natureza de despesa em referência ao </w:t>
      </w:r>
      <w:r w:rsidRPr="00BB584D">
        <w:rPr>
          <w:b/>
          <w:szCs w:val="21"/>
        </w:rPr>
        <w:t>PROJETO</w:t>
      </w:r>
      <w:r w:rsidRPr="00BB584D">
        <w:rPr>
          <w:szCs w:val="21"/>
        </w:rPr>
        <w:t xml:space="preserve"> de pesquisa aprovado originalmente.</w:t>
      </w:r>
    </w:p>
    <w:p w14:paraId="49BB0A8E" w14:textId="77777777" w:rsidR="001A6525" w:rsidRPr="00BB584D" w:rsidRDefault="001A6525">
      <w:pPr>
        <w:spacing w:after="14" w:line="259" w:lineRule="auto"/>
        <w:ind w:left="0" w:right="0" w:firstLine="0"/>
        <w:jc w:val="left"/>
        <w:rPr>
          <w:szCs w:val="21"/>
        </w:rPr>
      </w:pPr>
    </w:p>
    <w:p w14:paraId="2790BBB6" w14:textId="77777777" w:rsidR="001A6525" w:rsidRPr="00BB584D" w:rsidRDefault="001A6525" w:rsidP="000A5B07">
      <w:pPr>
        <w:spacing w:after="0"/>
        <w:ind w:left="0" w:right="0" w:firstLine="0"/>
        <w:rPr>
          <w:szCs w:val="21"/>
        </w:rPr>
      </w:pPr>
      <w:r>
        <w:rPr>
          <w:b/>
          <w:bCs/>
          <w:szCs w:val="21"/>
        </w:rPr>
        <w:t>4</w:t>
      </w:r>
      <w:r w:rsidRPr="00BB584D">
        <w:rPr>
          <w:b/>
          <w:bCs/>
          <w:szCs w:val="21"/>
        </w:rPr>
        <w:t>.9</w:t>
      </w:r>
      <w:r w:rsidRPr="00BB584D">
        <w:rPr>
          <w:bCs/>
          <w:szCs w:val="21"/>
        </w:rPr>
        <w:t xml:space="preserve"> </w:t>
      </w:r>
      <w:r w:rsidRPr="00BB584D">
        <w:rPr>
          <w:szCs w:val="21"/>
        </w:rPr>
        <w:t xml:space="preserve">Os saldos residuais das contrapartidas financeiras, caso ocorram, serão devolvidos à parte que realizar o aporte, desde que o valor total gasto seja, no mínimo, igualmente proporcional ao valor do aporte realizado pela </w:t>
      </w:r>
      <w:r w:rsidRPr="00BB584D">
        <w:rPr>
          <w:b/>
          <w:szCs w:val="21"/>
        </w:rPr>
        <w:t>COORDENADORA</w:t>
      </w:r>
      <w:r w:rsidRPr="00BB584D">
        <w:rPr>
          <w:szCs w:val="21"/>
        </w:rPr>
        <w:t xml:space="preserve">. Do contrário, deverá ser transferido para a </w:t>
      </w:r>
      <w:r w:rsidRPr="00BB584D">
        <w:rPr>
          <w:b/>
          <w:szCs w:val="21"/>
        </w:rPr>
        <w:t>COORDENADORA</w:t>
      </w:r>
      <w:r w:rsidRPr="00BB584D">
        <w:rPr>
          <w:szCs w:val="21"/>
        </w:rPr>
        <w:t xml:space="preserve"> o recurso remanescente de contrapartida financeira até que seja atingida a proporcionalidade de execução.</w:t>
      </w:r>
    </w:p>
    <w:p w14:paraId="767DEB96" w14:textId="77777777" w:rsidR="001A6525" w:rsidRPr="00BB584D" w:rsidRDefault="001A6525" w:rsidP="000A5B07">
      <w:pPr>
        <w:spacing w:after="0"/>
        <w:ind w:left="0" w:right="0" w:firstLine="0"/>
        <w:rPr>
          <w:szCs w:val="21"/>
        </w:rPr>
      </w:pPr>
    </w:p>
    <w:p w14:paraId="57C3DBB7" w14:textId="77777777" w:rsidR="001A6525" w:rsidRPr="00BB584D" w:rsidRDefault="001A6525">
      <w:pPr>
        <w:ind w:left="9" w:right="0"/>
        <w:rPr>
          <w:szCs w:val="21"/>
        </w:rPr>
      </w:pPr>
      <w:r w:rsidRPr="00BB584D">
        <w:rPr>
          <w:b/>
          <w:szCs w:val="21"/>
        </w:rPr>
        <w:t>Parágrafo único:</w:t>
      </w:r>
      <w:r w:rsidRPr="00BB584D">
        <w:rPr>
          <w:szCs w:val="21"/>
        </w:rPr>
        <w:t xml:space="preserve"> as alterações previstas nos itens </w:t>
      </w:r>
      <w:r>
        <w:rPr>
          <w:szCs w:val="21"/>
        </w:rPr>
        <w:t>4</w:t>
      </w:r>
      <w:r w:rsidRPr="00BB584D">
        <w:rPr>
          <w:szCs w:val="21"/>
        </w:rPr>
        <w:t xml:space="preserve">.7 e </w:t>
      </w:r>
      <w:r>
        <w:rPr>
          <w:szCs w:val="21"/>
        </w:rPr>
        <w:t>4</w:t>
      </w:r>
      <w:r w:rsidRPr="00BB584D">
        <w:rPr>
          <w:szCs w:val="21"/>
        </w:rPr>
        <w:t xml:space="preserve">.8 devem ser comunicadas e previamente aprovadas pela </w:t>
      </w:r>
      <w:r w:rsidRPr="00BB584D">
        <w:rPr>
          <w:b/>
          <w:szCs w:val="21"/>
        </w:rPr>
        <w:t>COORDENADORA</w:t>
      </w:r>
      <w:r w:rsidRPr="00BB584D">
        <w:rPr>
          <w:szCs w:val="21"/>
        </w:rPr>
        <w:t>.</w:t>
      </w:r>
    </w:p>
    <w:p w14:paraId="0FD0EFFF" w14:textId="77777777" w:rsidR="001A6525" w:rsidRPr="00BB584D" w:rsidRDefault="001A6525" w:rsidP="000A5B07">
      <w:pPr>
        <w:spacing w:after="0" w:line="259" w:lineRule="auto"/>
        <w:ind w:left="0" w:right="0" w:firstLine="0"/>
        <w:jc w:val="left"/>
        <w:rPr>
          <w:szCs w:val="21"/>
        </w:rPr>
      </w:pPr>
    </w:p>
    <w:p w14:paraId="5D93CE6B" w14:textId="77777777" w:rsidR="001A6525" w:rsidRPr="00BB584D" w:rsidRDefault="001A6525" w:rsidP="000A5B07">
      <w:pPr>
        <w:spacing w:after="0"/>
        <w:ind w:left="0" w:right="0" w:firstLine="0"/>
        <w:rPr>
          <w:szCs w:val="21"/>
        </w:rPr>
      </w:pPr>
      <w:r>
        <w:rPr>
          <w:b/>
          <w:bCs/>
          <w:szCs w:val="21"/>
        </w:rPr>
        <w:t>4</w:t>
      </w:r>
      <w:r w:rsidRPr="00BB584D">
        <w:rPr>
          <w:b/>
          <w:bCs/>
          <w:szCs w:val="21"/>
        </w:rPr>
        <w:t>.10</w:t>
      </w:r>
      <w:r w:rsidRPr="00BB584D">
        <w:rPr>
          <w:szCs w:val="21"/>
        </w:rPr>
        <w:t xml:space="preserve"> Os </w:t>
      </w:r>
      <w:r w:rsidRPr="00BB584D">
        <w:rPr>
          <w:b/>
          <w:szCs w:val="21"/>
        </w:rPr>
        <w:t>PARCEIROS</w:t>
      </w:r>
      <w:r w:rsidRPr="00BB584D">
        <w:rPr>
          <w:szCs w:val="21"/>
        </w:rPr>
        <w:t xml:space="preserve"> avençam que o valor estabelecido no item </w:t>
      </w:r>
      <w:r>
        <w:rPr>
          <w:szCs w:val="21"/>
        </w:rPr>
        <w:t>4</w:t>
      </w:r>
      <w:r w:rsidRPr="00BB584D">
        <w:rPr>
          <w:szCs w:val="21"/>
        </w:rPr>
        <w:t>.1 “a” é fixo e irreajustável, nele estando incluídos todos os impostos, taxas, custos e despesas diretas e indiretas.</w:t>
      </w:r>
    </w:p>
    <w:p w14:paraId="0A62D556" w14:textId="77777777" w:rsidR="001A6525" w:rsidRPr="00BB584D" w:rsidRDefault="001A6525" w:rsidP="000A5B07">
      <w:pPr>
        <w:spacing w:after="0"/>
        <w:ind w:left="0" w:right="0" w:firstLine="0"/>
        <w:rPr>
          <w:szCs w:val="21"/>
        </w:rPr>
      </w:pPr>
    </w:p>
    <w:p w14:paraId="0C9EFE64" w14:textId="77777777" w:rsidR="001A6525" w:rsidRPr="00BB584D" w:rsidRDefault="001A6525" w:rsidP="000A5B07">
      <w:pPr>
        <w:spacing w:after="0"/>
        <w:ind w:left="0" w:right="0" w:firstLine="0"/>
        <w:rPr>
          <w:szCs w:val="21"/>
        </w:rPr>
      </w:pPr>
      <w:r>
        <w:rPr>
          <w:b/>
          <w:bCs/>
          <w:szCs w:val="21"/>
        </w:rPr>
        <w:t>4</w:t>
      </w:r>
      <w:r w:rsidRPr="00BB584D">
        <w:rPr>
          <w:b/>
          <w:bCs/>
          <w:szCs w:val="21"/>
        </w:rPr>
        <w:t>.11</w:t>
      </w:r>
      <w:r w:rsidRPr="00BB584D">
        <w:rPr>
          <w:bCs/>
          <w:szCs w:val="21"/>
        </w:rPr>
        <w:t xml:space="preserve"> </w:t>
      </w:r>
      <w:r w:rsidRPr="00BB584D">
        <w:rPr>
          <w:szCs w:val="21"/>
        </w:rPr>
        <w:t xml:space="preserve">Fica avençado entre os </w:t>
      </w:r>
      <w:r w:rsidRPr="00BB584D">
        <w:rPr>
          <w:b/>
          <w:szCs w:val="21"/>
        </w:rPr>
        <w:t>PARCEIROS</w:t>
      </w:r>
      <w:r w:rsidRPr="00BB584D">
        <w:rPr>
          <w:szCs w:val="21"/>
        </w:rPr>
        <w:t xml:space="preserve"> que, em havendo qualquer divergência, atraso ou inexistência de aportes (financeiros, caso existam, e/ou econômicos), a </w:t>
      </w:r>
      <w:r w:rsidRPr="00BB584D">
        <w:rPr>
          <w:b/>
          <w:szCs w:val="21"/>
        </w:rPr>
        <w:t>COORDENADORA</w:t>
      </w:r>
      <w:r w:rsidRPr="00BB584D">
        <w:rPr>
          <w:szCs w:val="21"/>
        </w:rPr>
        <w:t xml:space="preserve"> reserva-se o direito de suspender a liberação dos recursos descritos no item </w:t>
      </w:r>
      <w:r>
        <w:rPr>
          <w:szCs w:val="21"/>
        </w:rPr>
        <w:t>4</w:t>
      </w:r>
      <w:r w:rsidRPr="00BB584D">
        <w:rPr>
          <w:szCs w:val="21"/>
        </w:rPr>
        <w:t>.1 “a”, somente assim voltando a fazer caso seja normalizada a situação.</w:t>
      </w:r>
    </w:p>
    <w:p w14:paraId="4A91F401" w14:textId="77777777" w:rsidR="001A6525" w:rsidRPr="00BB584D" w:rsidRDefault="001A6525" w:rsidP="000A5B07">
      <w:pPr>
        <w:spacing w:after="0"/>
        <w:ind w:left="0" w:right="0" w:firstLine="0"/>
        <w:rPr>
          <w:szCs w:val="21"/>
        </w:rPr>
      </w:pPr>
    </w:p>
    <w:p w14:paraId="5C4AB49C" w14:textId="77777777" w:rsidR="001A6525" w:rsidRPr="00BB584D" w:rsidRDefault="001A6525" w:rsidP="000A5B07">
      <w:pPr>
        <w:spacing w:after="0"/>
        <w:ind w:left="9" w:right="0"/>
        <w:rPr>
          <w:szCs w:val="21"/>
        </w:rPr>
      </w:pPr>
      <w:r>
        <w:rPr>
          <w:b/>
          <w:bCs/>
          <w:szCs w:val="21"/>
        </w:rPr>
        <w:t>4</w:t>
      </w:r>
      <w:r w:rsidRPr="00BB584D">
        <w:rPr>
          <w:b/>
          <w:bCs/>
          <w:szCs w:val="21"/>
        </w:rPr>
        <w:t>.12</w:t>
      </w:r>
      <w:r w:rsidRPr="00BB584D">
        <w:rPr>
          <w:szCs w:val="21"/>
        </w:rPr>
        <w:t xml:space="preserve"> Eventuais ganhos financeiros com aplicação poderão ser revertidos para garantir a integral execução do objeto desta Parceria.</w:t>
      </w:r>
    </w:p>
    <w:p w14:paraId="38FFB43E" w14:textId="77777777" w:rsidR="001A6525" w:rsidRDefault="001A6525">
      <w:pPr>
        <w:spacing w:after="19" w:line="259" w:lineRule="auto"/>
        <w:ind w:left="0" w:right="0" w:firstLine="0"/>
        <w:jc w:val="left"/>
        <w:rPr>
          <w:szCs w:val="21"/>
        </w:rPr>
      </w:pPr>
    </w:p>
    <w:p w14:paraId="44B273C2" w14:textId="77777777" w:rsidR="001A6525" w:rsidRPr="00BB584D" w:rsidRDefault="001A6525">
      <w:pPr>
        <w:spacing w:after="19" w:line="259" w:lineRule="auto"/>
        <w:ind w:left="0" w:right="0" w:firstLine="0"/>
        <w:jc w:val="left"/>
        <w:rPr>
          <w:szCs w:val="21"/>
        </w:rPr>
      </w:pPr>
    </w:p>
    <w:p w14:paraId="0D0FAD06" w14:textId="77777777" w:rsidR="001A6525" w:rsidRPr="00BB584D" w:rsidRDefault="001A6525">
      <w:pPr>
        <w:pStyle w:val="Ttulo1"/>
        <w:ind w:left="-5" w:right="0"/>
        <w:rPr>
          <w:szCs w:val="21"/>
          <w:lang w:val="pt-BR"/>
        </w:rPr>
      </w:pPr>
      <w:r w:rsidRPr="00BB584D">
        <w:rPr>
          <w:szCs w:val="21"/>
          <w:lang w:val="pt-BR"/>
        </w:rPr>
        <w:t xml:space="preserve">CLÁUSULA </w:t>
      </w:r>
      <w:r>
        <w:rPr>
          <w:szCs w:val="21"/>
          <w:lang w:val="pt-BR"/>
        </w:rPr>
        <w:t>QUINTA</w:t>
      </w:r>
      <w:r w:rsidRPr="00BB584D">
        <w:rPr>
          <w:szCs w:val="21"/>
          <w:lang w:val="pt-BR"/>
        </w:rPr>
        <w:t xml:space="preserve"> - DO PESSOAL</w:t>
      </w:r>
    </w:p>
    <w:p w14:paraId="2D6D86F6" w14:textId="77777777" w:rsidR="001A6525" w:rsidRPr="00BB584D" w:rsidRDefault="001A6525">
      <w:pPr>
        <w:spacing w:after="12" w:line="259" w:lineRule="auto"/>
        <w:ind w:left="0" w:right="0" w:firstLine="0"/>
        <w:jc w:val="left"/>
        <w:rPr>
          <w:szCs w:val="21"/>
        </w:rPr>
      </w:pPr>
    </w:p>
    <w:p w14:paraId="5DDF65A7" w14:textId="77777777" w:rsidR="001A6525" w:rsidRPr="00BB584D" w:rsidRDefault="001A6525" w:rsidP="00F964A2">
      <w:pPr>
        <w:ind w:left="9" w:right="0"/>
        <w:rPr>
          <w:szCs w:val="21"/>
        </w:rPr>
      </w:pPr>
      <w:r>
        <w:rPr>
          <w:b/>
          <w:bCs/>
          <w:szCs w:val="21"/>
        </w:rPr>
        <w:t>5</w:t>
      </w:r>
      <w:r w:rsidRPr="00BB584D">
        <w:rPr>
          <w:b/>
          <w:bCs/>
          <w:szCs w:val="21"/>
        </w:rPr>
        <w:t>.1</w:t>
      </w:r>
      <w:r w:rsidRPr="00BB584D">
        <w:rPr>
          <w:szCs w:val="21"/>
        </w:rPr>
        <w:t xml:space="preserve"> Cada </w:t>
      </w:r>
      <w:r w:rsidRPr="00BB584D">
        <w:rPr>
          <w:b/>
          <w:szCs w:val="21"/>
        </w:rPr>
        <w:t>PARCEIRO</w:t>
      </w:r>
      <w:r w:rsidRPr="00BB584D">
        <w:rPr>
          <w:szCs w:val="21"/>
        </w:rPr>
        <w:t xml:space="preserve">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w:t>
      </w:r>
      <w:r w:rsidRPr="00BB584D">
        <w:rPr>
          <w:b/>
          <w:szCs w:val="21"/>
        </w:rPr>
        <w:t>ACORDO DE PARCERIA</w:t>
      </w:r>
      <w:r w:rsidRPr="00BB584D">
        <w:rPr>
          <w:szCs w:val="21"/>
        </w:rPr>
        <w:t xml:space="preserve">, de forma que não se estabelecerá, em hipótese alguma, vínculo empregatício ou de qualquer outra natureza com a </w:t>
      </w:r>
      <w:r w:rsidRPr="00BB584D">
        <w:rPr>
          <w:b/>
          <w:szCs w:val="21"/>
        </w:rPr>
        <w:t>COORDENADORA</w:t>
      </w:r>
      <w:r w:rsidRPr="00BB584D">
        <w:rPr>
          <w:szCs w:val="21"/>
        </w:rPr>
        <w:t xml:space="preserve">, </w:t>
      </w:r>
      <w:r w:rsidRPr="00BB584D">
        <w:rPr>
          <w:b/>
          <w:szCs w:val="21"/>
        </w:rPr>
        <w:t>EMPRESAS</w:t>
      </w:r>
      <w:r w:rsidRPr="00BB584D">
        <w:rPr>
          <w:szCs w:val="21"/>
        </w:rPr>
        <w:t xml:space="preserve">, o pessoal das </w:t>
      </w:r>
      <w:r w:rsidRPr="00BB584D">
        <w:rPr>
          <w:b/>
          <w:szCs w:val="21"/>
        </w:rPr>
        <w:t>ICTs</w:t>
      </w:r>
      <w:r w:rsidRPr="00BB584D">
        <w:rPr>
          <w:szCs w:val="21"/>
        </w:rPr>
        <w:t xml:space="preserve"> e </w:t>
      </w:r>
      <w:r w:rsidRPr="00BB584D">
        <w:rPr>
          <w:b/>
          <w:szCs w:val="21"/>
        </w:rPr>
        <w:t>GESTORA</w:t>
      </w:r>
      <w:r w:rsidRPr="00BB584D">
        <w:rPr>
          <w:szCs w:val="21"/>
        </w:rPr>
        <w:t xml:space="preserve"> e vice-versa, cabendo a cada </w:t>
      </w:r>
      <w:r w:rsidRPr="00BB584D">
        <w:rPr>
          <w:b/>
          <w:szCs w:val="21"/>
        </w:rPr>
        <w:t>PARCEIRO</w:t>
      </w:r>
      <w:r w:rsidRPr="00BB584D">
        <w:rPr>
          <w:szCs w:val="21"/>
        </w:rPr>
        <w:t xml:space="preserve"> a responsabilidade pela condução, coordenação e remuneração de seu pessoal, e por administrar e arquivar toda a documentação comprobatória da regularidade na contratação.</w:t>
      </w:r>
    </w:p>
    <w:p w14:paraId="5E4BB326" w14:textId="77777777" w:rsidR="001A6525" w:rsidRDefault="001A6525" w:rsidP="00F964A2">
      <w:pPr>
        <w:ind w:left="9" w:right="0"/>
        <w:rPr>
          <w:szCs w:val="21"/>
        </w:rPr>
      </w:pPr>
    </w:p>
    <w:p w14:paraId="19249FD5" w14:textId="77777777" w:rsidR="001A6525" w:rsidRPr="00BB584D" w:rsidRDefault="001A6525" w:rsidP="00F964A2">
      <w:pPr>
        <w:ind w:left="9" w:right="0"/>
        <w:rPr>
          <w:szCs w:val="21"/>
        </w:rPr>
      </w:pPr>
    </w:p>
    <w:p w14:paraId="2D147EDA" w14:textId="77777777" w:rsidR="001A6525" w:rsidRPr="007C7D02" w:rsidRDefault="001A6525" w:rsidP="00A5261D">
      <w:pPr>
        <w:spacing w:after="0"/>
        <w:rPr>
          <w:b/>
          <w:szCs w:val="21"/>
        </w:rPr>
      </w:pPr>
      <w:r w:rsidRPr="007C7D02">
        <w:rPr>
          <w:b/>
          <w:szCs w:val="21"/>
        </w:rPr>
        <w:t xml:space="preserve">CLÁUSULA </w:t>
      </w:r>
      <w:r>
        <w:rPr>
          <w:b/>
          <w:szCs w:val="21"/>
        </w:rPr>
        <w:t>SEXTA</w:t>
      </w:r>
      <w:r w:rsidRPr="007C7D02">
        <w:rPr>
          <w:b/>
          <w:szCs w:val="21"/>
        </w:rPr>
        <w:t xml:space="preserve"> - DA PROPRIEDADE INTELECTUAL E DA CRIAÇÃO PROTEGIDA</w:t>
      </w:r>
    </w:p>
    <w:p w14:paraId="06534E2F" w14:textId="77777777" w:rsidR="001A6525" w:rsidRPr="007C7D02" w:rsidRDefault="001A6525" w:rsidP="00A5261D">
      <w:pPr>
        <w:spacing w:after="0"/>
        <w:rPr>
          <w:szCs w:val="21"/>
        </w:rPr>
      </w:pPr>
    </w:p>
    <w:p w14:paraId="44EB2482" w14:textId="77777777" w:rsidR="001A6525" w:rsidRPr="007C7D02" w:rsidRDefault="001A6525" w:rsidP="00A5261D">
      <w:pPr>
        <w:spacing w:after="0"/>
        <w:rPr>
          <w:szCs w:val="21"/>
        </w:rPr>
      </w:pPr>
      <w:r>
        <w:rPr>
          <w:szCs w:val="21"/>
        </w:rPr>
        <w:t>6</w:t>
      </w:r>
      <w:r w:rsidRPr="007C7D02">
        <w:rPr>
          <w:szCs w:val="21"/>
        </w:rPr>
        <w:t>.1.</w:t>
      </w:r>
      <w:r w:rsidRPr="007C7D02">
        <w:rPr>
          <w:szCs w:val="21"/>
        </w:rPr>
        <w:tab/>
        <w:t xml:space="preserve">Todos os dados, técnicas, tecnologia, know-how, marcas, patentes e quaisquer outros bens ou direitos de propriedade intelectual/industrial de um </w:t>
      </w:r>
      <w:r w:rsidRPr="00A8759F">
        <w:rPr>
          <w:b/>
          <w:szCs w:val="21"/>
        </w:rPr>
        <w:t>PARCEIRO</w:t>
      </w:r>
      <w:r w:rsidRPr="007C7D02">
        <w:rPr>
          <w:szCs w:val="21"/>
        </w:rPr>
        <w:t xml:space="preserve"> que este venha a utilizar para execução do Projeto continuarão a ser de sua propriedade exclusiva, não podendo o outro </w:t>
      </w:r>
      <w:r w:rsidRPr="00A8759F">
        <w:rPr>
          <w:b/>
          <w:szCs w:val="21"/>
        </w:rPr>
        <w:t>PARCEIRO</w:t>
      </w:r>
      <w:r w:rsidRPr="007C7D02">
        <w:rPr>
          <w:szCs w:val="21"/>
        </w:rPr>
        <w:t xml:space="preserve"> cedê-los, transferi-los, aliená-los, divulgá-los ou empregá-los em quaisquer outros projetos ou sob qualquer outra forma sem o prévio consentimento escrito do seu proprietário.</w:t>
      </w:r>
    </w:p>
    <w:p w14:paraId="0BE47B5A" w14:textId="77777777" w:rsidR="001A6525" w:rsidRPr="007C7D02" w:rsidRDefault="001A6525" w:rsidP="00A5261D">
      <w:pPr>
        <w:spacing w:after="0"/>
        <w:rPr>
          <w:szCs w:val="21"/>
        </w:rPr>
      </w:pPr>
    </w:p>
    <w:p w14:paraId="575CE34A" w14:textId="77777777" w:rsidR="001A6525" w:rsidRPr="007C7D02" w:rsidRDefault="001A6525" w:rsidP="00A5261D">
      <w:pPr>
        <w:spacing w:after="0"/>
        <w:rPr>
          <w:szCs w:val="21"/>
        </w:rPr>
      </w:pPr>
      <w:r>
        <w:rPr>
          <w:szCs w:val="21"/>
        </w:rPr>
        <w:t>6</w:t>
      </w:r>
      <w:r w:rsidRPr="007C7D02">
        <w:rPr>
          <w:szCs w:val="21"/>
        </w:rPr>
        <w:t>.2.</w:t>
      </w:r>
      <w:r w:rsidRPr="007C7D02">
        <w:rPr>
          <w:szCs w:val="21"/>
        </w:rPr>
        <w:tab/>
        <w:t xml:space="preserve">Todo desenvolvimento tecnológico passível de proteção intelectual, em qualquer modalidade, proveniente da execução do presente Acordo de Parceria, deverá ter a sua propriedade destinada </w:t>
      </w:r>
      <w:r w:rsidRPr="00BF44CB">
        <w:rPr>
          <w:szCs w:val="21"/>
        </w:rPr>
        <w:t xml:space="preserve">exclusivamente à(s) </w:t>
      </w:r>
      <w:r w:rsidRPr="00A8759F">
        <w:rPr>
          <w:b/>
          <w:szCs w:val="21"/>
        </w:rPr>
        <w:t>ICT</w:t>
      </w:r>
      <w:r w:rsidRPr="00BF44CB">
        <w:rPr>
          <w:szCs w:val="21"/>
        </w:rPr>
        <w:t>(s) ou compartilhada entre a</w:t>
      </w:r>
      <w:r>
        <w:rPr>
          <w:szCs w:val="21"/>
        </w:rPr>
        <w:t>(</w:t>
      </w:r>
      <w:r w:rsidRPr="00BF44CB">
        <w:rPr>
          <w:szCs w:val="21"/>
        </w:rPr>
        <w:t>s</w:t>
      </w:r>
      <w:r>
        <w:rPr>
          <w:szCs w:val="21"/>
        </w:rPr>
        <w:t>)</w:t>
      </w:r>
      <w:r w:rsidRPr="00BF44CB">
        <w:rPr>
          <w:szCs w:val="21"/>
        </w:rPr>
        <w:t xml:space="preserve"> </w:t>
      </w:r>
      <w:r w:rsidRPr="00A8759F">
        <w:rPr>
          <w:b/>
          <w:szCs w:val="21"/>
        </w:rPr>
        <w:t>EMPRESA</w:t>
      </w:r>
      <w:r>
        <w:rPr>
          <w:szCs w:val="21"/>
        </w:rPr>
        <w:t>(s)</w:t>
      </w:r>
      <w:r w:rsidRPr="00BF44CB">
        <w:rPr>
          <w:szCs w:val="21"/>
        </w:rPr>
        <w:t xml:space="preserve"> e </w:t>
      </w:r>
      <w:r w:rsidRPr="00A8759F">
        <w:rPr>
          <w:b/>
          <w:szCs w:val="21"/>
        </w:rPr>
        <w:t>ICT</w:t>
      </w:r>
      <w:r w:rsidRPr="00BF44CB">
        <w:rPr>
          <w:szCs w:val="21"/>
        </w:rPr>
        <w:t>(s), conforme decidido entre as partes</w:t>
      </w:r>
      <w:r>
        <w:rPr>
          <w:szCs w:val="21"/>
        </w:rPr>
        <w:t xml:space="preserve"> em instrumento jurídico próprio</w:t>
      </w:r>
      <w:r w:rsidRPr="00BF44CB">
        <w:rPr>
          <w:szCs w:val="21"/>
        </w:rPr>
        <w:t>;</w:t>
      </w:r>
    </w:p>
    <w:p w14:paraId="2188858C" w14:textId="77777777" w:rsidR="001A6525" w:rsidRPr="007C7D02" w:rsidRDefault="001A6525" w:rsidP="00A5261D">
      <w:pPr>
        <w:spacing w:after="0"/>
        <w:rPr>
          <w:szCs w:val="21"/>
        </w:rPr>
      </w:pPr>
    </w:p>
    <w:p w14:paraId="0D780269" w14:textId="77777777" w:rsidR="001A6525" w:rsidRPr="007C7D02" w:rsidRDefault="001A6525" w:rsidP="00A5261D">
      <w:pPr>
        <w:spacing w:after="0"/>
        <w:rPr>
          <w:szCs w:val="21"/>
        </w:rPr>
      </w:pPr>
      <w:r>
        <w:rPr>
          <w:szCs w:val="21"/>
        </w:rPr>
        <w:t>6</w:t>
      </w:r>
      <w:r w:rsidRPr="007C7D02">
        <w:rPr>
          <w:szCs w:val="21"/>
        </w:rPr>
        <w:t>.3.</w:t>
      </w:r>
      <w:r w:rsidRPr="007C7D02">
        <w:rPr>
          <w:szCs w:val="21"/>
        </w:rPr>
        <w:tab/>
        <w:t xml:space="preserve">Um </w:t>
      </w:r>
      <w:r w:rsidRPr="00A8759F">
        <w:rPr>
          <w:b/>
          <w:szCs w:val="21"/>
        </w:rPr>
        <w:t>PARCEIRO</w:t>
      </w:r>
      <w:r w:rsidRPr="007C7D02">
        <w:rPr>
          <w:szCs w:val="21"/>
        </w:rPr>
        <w:t xml:space="preserve"> se compromete a comunicar ao outro a ocorrência de quaisquer resultados passíveis de proteção intelectual e a manter o sigilo necessário para a proteção de tais resultados.</w:t>
      </w:r>
    </w:p>
    <w:p w14:paraId="5001329C" w14:textId="77777777" w:rsidR="001A6525" w:rsidRPr="007C7D02" w:rsidRDefault="001A6525" w:rsidP="00A5261D">
      <w:pPr>
        <w:spacing w:after="0"/>
        <w:rPr>
          <w:szCs w:val="21"/>
        </w:rPr>
      </w:pPr>
    </w:p>
    <w:p w14:paraId="58FF7AEA" w14:textId="77777777" w:rsidR="001A6525" w:rsidRPr="007C7D02" w:rsidRDefault="001A6525" w:rsidP="00A5261D">
      <w:pPr>
        <w:spacing w:after="0"/>
        <w:rPr>
          <w:szCs w:val="21"/>
        </w:rPr>
      </w:pPr>
      <w:r>
        <w:rPr>
          <w:szCs w:val="21"/>
        </w:rPr>
        <w:t>6</w:t>
      </w:r>
      <w:r w:rsidRPr="007C7D02">
        <w:rPr>
          <w:szCs w:val="21"/>
        </w:rPr>
        <w:t>.4.</w:t>
      </w:r>
      <w:r w:rsidRPr="007C7D02">
        <w:rPr>
          <w:szCs w:val="21"/>
        </w:rPr>
        <w:tab/>
        <w:t xml:space="preserve">As decisões relacionadas à preparação, processamento e manutenção da propriedade intelectual resultantes deste Acordo, no Brasil e em outros países, devem ser tomadas em conjunto pelos </w:t>
      </w:r>
      <w:r w:rsidRPr="00A8759F">
        <w:rPr>
          <w:b/>
          <w:szCs w:val="21"/>
        </w:rPr>
        <w:t>PARCEIROS</w:t>
      </w:r>
      <w:r w:rsidRPr="007C7D02">
        <w:rPr>
          <w:szCs w:val="21"/>
        </w:rPr>
        <w:t>.</w:t>
      </w:r>
    </w:p>
    <w:p w14:paraId="5C1B4098" w14:textId="77777777" w:rsidR="001A6525" w:rsidRPr="007C7D02" w:rsidRDefault="001A6525" w:rsidP="00A5261D">
      <w:pPr>
        <w:spacing w:after="0"/>
        <w:rPr>
          <w:szCs w:val="21"/>
        </w:rPr>
      </w:pPr>
    </w:p>
    <w:p w14:paraId="1C89DC0A" w14:textId="77777777" w:rsidR="001A6525" w:rsidRPr="007C7D02" w:rsidRDefault="001A6525" w:rsidP="00A5261D">
      <w:pPr>
        <w:spacing w:after="0"/>
        <w:rPr>
          <w:szCs w:val="21"/>
        </w:rPr>
      </w:pPr>
      <w:r>
        <w:rPr>
          <w:szCs w:val="21"/>
        </w:rPr>
        <w:t>6</w:t>
      </w:r>
      <w:r w:rsidRPr="007C7D02">
        <w:rPr>
          <w:szCs w:val="21"/>
        </w:rPr>
        <w:t>.5.</w:t>
      </w:r>
      <w:r w:rsidRPr="007C7D02">
        <w:rPr>
          <w:szCs w:val="21"/>
        </w:rPr>
        <w:tab/>
        <w:t xml:space="preserve">Os </w:t>
      </w:r>
      <w:r w:rsidRPr="00A8759F">
        <w:rPr>
          <w:b/>
          <w:szCs w:val="21"/>
        </w:rPr>
        <w:t>PARCEIROS</w:t>
      </w:r>
      <w:r w:rsidRPr="007C7D02">
        <w:rPr>
          <w:szCs w:val="21"/>
        </w:rPr>
        <w:t xml:space="preserve"> devem assegurar, na medida de suas respectivas responsabilidades, que os projetos propostos e que a alocação dos recursos tecnológicos correspondentes não infrinja direitos autorais, patentes ou outros direitos intelectuais, assim como direitos de terceiros.</w:t>
      </w:r>
    </w:p>
    <w:p w14:paraId="6FCB36C9" w14:textId="77777777" w:rsidR="001A6525" w:rsidRPr="007C7D02" w:rsidRDefault="001A6525" w:rsidP="00A5261D">
      <w:pPr>
        <w:spacing w:after="0"/>
        <w:rPr>
          <w:szCs w:val="21"/>
        </w:rPr>
      </w:pPr>
    </w:p>
    <w:p w14:paraId="62019DFA" w14:textId="77777777" w:rsidR="001A6525" w:rsidRPr="007C7D02" w:rsidRDefault="001A6525" w:rsidP="00A5261D">
      <w:pPr>
        <w:spacing w:after="0"/>
        <w:rPr>
          <w:szCs w:val="21"/>
        </w:rPr>
      </w:pPr>
      <w:r>
        <w:rPr>
          <w:szCs w:val="21"/>
        </w:rPr>
        <w:t>6</w:t>
      </w:r>
      <w:r w:rsidRPr="007C7D02">
        <w:rPr>
          <w:szCs w:val="21"/>
        </w:rPr>
        <w:t>.6.</w:t>
      </w:r>
      <w:r w:rsidRPr="007C7D02">
        <w:rPr>
          <w:szCs w:val="21"/>
        </w:rPr>
        <w:tab/>
        <w:t>Na hipótese de eventual infração de qualquer direito de propriedade intelectual relacionada às propriedades intelectuais porventura resultantes</w:t>
      </w:r>
      <w:r>
        <w:rPr>
          <w:szCs w:val="21"/>
        </w:rPr>
        <w:t xml:space="preserve"> do Projeto</w:t>
      </w:r>
      <w:r w:rsidRPr="007C7D02">
        <w:rPr>
          <w:szCs w:val="21"/>
        </w:rPr>
        <w:t>, os PARCEIROS concordam que as medidas judiciais cabíveis visando coibir a infração do respectivo direito podem ser adotadas em conjunto ou separadamente.</w:t>
      </w:r>
    </w:p>
    <w:p w14:paraId="73165B74" w14:textId="77777777" w:rsidR="001A6525" w:rsidRPr="007C7D02" w:rsidRDefault="001A6525" w:rsidP="00A5261D">
      <w:pPr>
        <w:spacing w:after="0"/>
        <w:rPr>
          <w:szCs w:val="21"/>
        </w:rPr>
      </w:pPr>
    </w:p>
    <w:p w14:paraId="3BBF76F7" w14:textId="77777777" w:rsidR="001A6525" w:rsidRPr="007C7D02" w:rsidRDefault="001A6525" w:rsidP="00A5261D">
      <w:pPr>
        <w:spacing w:after="0"/>
        <w:rPr>
          <w:szCs w:val="21"/>
        </w:rPr>
      </w:pPr>
      <w:r>
        <w:rPr>
          <w:szCs w:val="21"/>
        </w:rPr>
        <w:t>6</w:t>
      </w:r>
      <w:r w:rsidRPr="007C7D02">
        <w:rPr>
          <w:szCs w:val="21"/>
        </w:rPr>
        <w:t>.7.</w:t>
      </w:r>
      <w:r w:rsidRPr="007C7D02">
        <w:rPr>
          <w:szCs w:val="21"/>
        </w:rPr>
        <w:tab/>
        <w:t>A</w:t>
      </w:r>
      <w:r>
        <w:rPr>
          <w:szCs w:val="21"/>
        </w:rPr>
        <w:t>(s)</w:t>
      </w:r>
      <w:r w:rsidRPr="007C7D02">
        <w:rPr>
          <w:szCs w:val="21"/>
        </w:rPr>
        <w:t xml:space="preserve"> </w:t>
      </w:r>
      <w:r w:rsidRPr="00A8759F">
        <w:rPr>
          <w:b/>
          <w:szCs w:val="21"/>
        </w:rPr>
        <w:t>ICT</w:t>
      </w:r>
      <w:r>
        <w:rPr>
          <w:szCs w:val="21"/>
        </w:rPr>
        <w:t>(s)</w:t>
      </w:r>
      <w:r w:rsidRPr="007C7D02">
        <w:rPr>
          <w:szCs w:val="21"/>
        </w:rPr>
        <w:t xml:space="preserve"> e a</w:t>
      </w:r>
      <w:r>
        <w:rPr>
          <w:szCs w:val="21"/>
        </w:rPr>
        <w:t>(s)</w:t>
      </w:r>
      <w:r w:rsidRPr="007C7D02">
        <w:rPr>
          <w:szCs w:val="21"/>
        </w:rPr>
        <w:t xml:space="preserve"> </w:t>
      </w:r>
      <w:r w:rsidRPr="00A8759F">
        <w:rPr>
          <w:b/>
          <w:szCs w:val="21"/>
        </w:rPr>
        <w:t>EMPRESA</w:t>
      </w:r>
      <w:r>
        <w:rPr>
          <w:szCs w:val="21"/>
        </w:rPr>
        <w:t>(s)</w:t>
      </w:r>
      <w:r w:rsidRPr="007C7D02">
        <w:rPr>
          <w:szCs w:val="21"/>
        </w:rPr>
        <w:t xml:space="preserve"> deverão </w:t>
      </w:r>
      <w:r>
        <w:rPr>
          <w:szCs w:val="21"/>
        </w:rPr>
        <w:t xml:space="preserve">decidir conjuntamente sobre as estratégias de proteção e </w:t>
      </w:r>
      <w:r w:rsidRPr="007C7D02">
        <w:rPr>
          <w:szCs w:val="21"/>
        </w:rPr>
        <w:t>colaborar para a efetivação da proteção do desenvolvimento tecnológico passível de proteção intelectual obtido da execução do presente Acordo, através do fornecimento de todos os dados necessários, bem como através da assinatura por si e por seus empregados, agentes, técnicos e pesquisadores de quaisquer documentos que se fizerem necessários, tais como procurações, autorizações, declarações, formulários, etc.</w:t>
      </w:r>
    </w:p>
    <w:p w14:paraId="3B43A517" w14:textId="77777777" w:rsidR="001A6525" w:rsidRPr="007C7D02" w:rsidRDefault="001A6525" w:rsidP="00A5261D">
      <w:pPr>
        <w:spacing w:after="0"/>
        <w:rPr>
          <w:szCs w:val="21"/>
        </w:rPr>
      </w:pPr>
    </w:p>
    <w:p w14:paraId="2D214883" w14:textId="77777777" w:rsidR="001A6525" w:rsidRPr="007C7D02" w:rsidRDefault="001A6525" w:rsidP="00A5261D">
      <w:pPr>
        <w:spacing w:after="0"/>
        <w:rPr>
          <w:szCs w:val="21"/>
        </w:rPr>
      </w:pPr>
      <w:r>
        <w:rPr>
          <w:szCs w:val="21"/>
        </w:rPr>
        <w:t>6</w:t>
      </w:r>
      <w:r w:rsidRPr="007C7D02">
        <w:rPr>
          <w:szCs w:val="21"/>
        </w:rPr>
        <w:t>.8.</w:t>
      </w:r>
      <w:r w:rsidRPr="007C7D02">
        <w:rPr>
          <w:szCs w:val="21"/>
        </w:rPr>
        <w:tab/>
        <w:t xml:space="preserve">A </w:t>
      </w:r>
      <w:r w:rsidRPr="00A8759F">
        <w:rPr>
          <w:b/>
          <w:szCs w:val="21"/>
        </w:rPr>
        <w:t>ICT PROPONENTE</w:t>
      </w:r>
      <w:r w:rsidRPr="007C7D02">
        <w:rPr>
          <w:szCs w:val="21"/>
        </w:rPr>
        <w:t xml:space="preserve"> ficará responsável</w:t>
      </w:r>
      <w:r>
        <w:rPr>
          <w:szCs w:val="21"/>
        </w:rPr>
        <w:t xml:space="preserve"> por realizar </w:t>
      </w:r>
      <w:r w:rsidRPr="007C7D02">
        <w:rPr>
          <w:szCs w:val="21"/>
        </w:rPr>
        <w:t xml:space="preserve">o procedimento administrativo para proteção do desenvolvimento tecnológico junto ao Órgão competente no Brasil e em outros países e comunicará formalmente ao(s) outro(s) </w:t>
      </w:r>
      <w:r w:rsidRPr="00A8759F">
        <w:rPr>
          <w:b/>
          <w:szCs w:val="21"/>
        </w:rPr>
        <w:t>PARCEIRO</w:t>
      </w:r>
      <w:r w:rsidRPr="007C7D02">
        <w:rPr>
          <w:szCs w:val="21"/>
        </w:rPr>
        <w:t xml:space="preserve">(s) sobre a tramitação de todos os procedimentos levados a efeito para a proteção dos direitos de Propriedade Intelectual, resultantes do desenvolvimento do Projeto. </w:t>
      </w:r>
    </w:p>
    <w:p w14:paraId="70E7854E" w14:textId="77777777" w:rsidR="001A6525" w:rsidRPr="007C7D02" w:rsidRDefault="001A6525" w:rsidP="00A5261D">
      <w:pPr>
        <w:spacing w:after="0"/>
        <w:rPr>
          <w:szCs w:val="21"/>
        </w:rPr>
      </w:pPr>
    </w:p>
    <w:p w14:paraId="7CF1F89E" w14:textId="77777777" w:rsidR="001A6525" w:rsidRPr="007C7D02" w:rsidRDefault="001A6525" w:rsidP="00A5261D">
      <w:pPr>
        <w:spacing w:after="0"/>
        <w:ind w:left="708"/>
        <w:rPr>
          <w:szCs w:val="21"/>
        </w:rPr>
      </w:pPr>
      <w:r>
        <w:rPr>
          <w:szCs w:val="21"/>
        </w:rPr>
        <w:t>6</w:t>
      </w:r>
      <w:r w:rsidRPr="00817F90">
        <w:rPr>
          <w:szCs w:val="21"/>
        </w:rPr>
        <w:t>.8.1.</w:t>
      </w:r>
      <w:r w:rsidRPr="00817F90">
        <w:rPr>
          <w:szCs w:val="21"/>
        </w:rPr>
        <w:tab/>
        <w:t xml:space="preserve">A </w:t>
      </w:r>
      <w:r w:rsidRPr="00A8759F">
        <w:rPr>
          <w:b/>
          <w:szCs w:val="21"/>
        </w:rPr>
        <w:t>ICT</w:t>
      </w:r>
      <w:r>
        <w:rPr>
          <w:b/>
          <w:szCs w:val="21"/>
        </w:rPr>
        <w:t xml:space="preserve"> </w:t>
      </w:r>
      <w:r w:rsidRPr="00A8759F">
        <w:rPr>
          <w:b/>
          <w:szCs w:val="21"/>
        </w:rPr>
        <w:t>PROPONENTE</w:t>
      </w:r>
      <w:r>
        <w:rPr>
          <w:szCs w:val="21"/>
        </w:rPr>
        <w:t xml:space="preserve"> </w:t>
      </w:r>
      <w:r w:rsidRPr="00817F90">
        <w:rPr>
          <w:szCs w:val="21"/>
        </w:rPr>
        <w:t>poderá outorgar poderes à um terceiro qualificado</w:t>
      </w:r>
      <w:r w:rsidRPr="00817F90">
        <w:rPr>
          <w:i/>
          <w:szCs w:val="21"/>
        </w:rPr>
        <w:t xml:space="preserve"> </w:t>
      </w:r>
      <w:r w:rsidRPr="00817F90">
        <w:rPr>
          <w:szCs w:val="21"/>
        </w:rPr>
        <w:t>para praticar todo e qualquer ato necessário para o depósito, acompanhamento e manutenção da propriedade intelectual resultantes do presente instrumento, no Brasil e em outros países.</w:t>
      </w:r>
    </w:p>
    <w:p w14:paraId="69DBCC31" w14:textId="77777777" w:rsidR="001A6525" w:rsidRPr="007C7D02" w:rsidRDefault="001A6525" w:rsidP="00A5261D">
      <w:pPr>
        <w:spacing w:after="0"/>
        <w:rPr>
          <w:szCs w:val="21"/>
        </w:rPr>
      </w:pPr>
    </w:p>
    <w:p w14:paraId="30356B50" w14:textId="77777777" w:rsidR="001A6525" w:rsidRPr="007C7D02" w:rsidRDefault="001A6525" w:rsidP="00A5261D">
      <w:pPr>
        <w:spacing w:after="0"/>
        <w:rPr>
          <w:szCs w:val="21"/>
        </w:rPr>
      </w:pPr>
      <w:r>
        <w:rPr>
          <w:szCs w:val="21"/>
        </w:rPr>
        <w:t>6</w:t>
      </w:r>
      <w:r w:rsidRPr="007C7D02">
        <w:rPr>
          <w:szCs w:val="21"/>
        </w:rPr>
        <w:t>.9.</w:t>
      </w:r>
      <w:r w:rsidRPr="007C7D02">
        <w:rPr>
          <w:szCs w:val="21"/>
        </w:rPr>
        <w:tab/>
        <w:t xml:space="preserve">A disponibilização de informações e dados técnicos para execução do Projeto não implica cessão ou licença de propriedade de um </w:t>
      </w:r>
      <w:r w:rsidRPr="0002049D">
        <w:rPr>
          <w:b/>
          <w:szCs w:val="21"/>
        </w:rPr>
        <w:t>PARCEIRO</w:t>
      </w:r>
      <w:r w:rsidRPr="007C7D02">
        <w:rPr>
          <w:szCs w:val="21"/>
        </w:rPr>
        <w:t xml:space="preserve"> a outro, ou sua livre exploração comercial.</w:t>
      </w:r>
    </w:p>
    <w:p w14:paraId="0C62AB0A" w14:textId="77777777" w:rsidR="001A6525" w:rsidRPr="007C7D02" w:rsidRDefault="001A6525" w:rsidP="00A5261D">
      <w:pPr>
        <w:spacing w:after="0"/>
        <w:rPr>
          <w:szCs w:val="21"/>
        </w:rPr>
      </w:pPr>
    </w:p>
    <w:p w14:paraId="40486358" w14:textId="77777777" w:rsidR="001A6525" w:rsidRPr="007C7D02" w:rsidRDefault="001A6525" w:rsidP="00A5261D">
      <w:pPr>
        <w:spacing w:after="0"/>
        <w:rPr>
          <w:szCs w:val="21"/>
        </w:rPr>
      </w:pPr>
      <w:r>
        <w:rPr>
          <w:szCs w:val="21"/>
        </w:rPr>
        <w:t>6</w:t>
      </w:r>
      <w:r w:rsidRPr="007C7D02">
        <w:rPr>
          <w:szCs w:val="21"/>
        </w:rPr>
        <w:t>.10.</w:t>
      </w:r>
      <w:r w:rsidRPr="007C7D02">
        <w:rPr>
          <w:szCs w:val="21"/>
        </w:rPr>
        <w:tab/>
        <w:t xml:space="preserve">A </w:t>
      </w:r>
      <w:r>
        <w:rPr>
          <w:b/>
          <w:szCs w:val="21"/>
        </w:rPr>
        <w:t>GESTORA</w:t>
      </w:r>
      <w:r w:rsidRPr="007C7D02">
        <w:rPr>
          <w:szCs w:val="21"/>
        </w:rPr>
        <w:t xml:space="preserve"> não terá direitos sobre os resultados obtidos, passíveis ou não de proteção legal</w:t>
      </w:r>
      <w:r>
        <w:rPr>
          <w:szCs w:val="21"/>
        </w:rPr>
        <w:t xml:space="preserve">, quando figurar somente como </w:t>
      </w:r>
      <w:r w:rsidRPr="00EE2F19">
        <w:rPr>
          <w:b/>
          <w:szCs w:val="21"/>
        </w:rPr>
        <w:t>GESTORA</w:t>
      </w:r>
      <w:r>
        <w:rPr>
          <w:szCs w:val="21"/>
        </w:rPr>
        <w:t xml:space="preserve"> dos recursos</w:t>
      </w:r>
      <w:r w:rsidRPr="007C7D02">
        <w:rPr>
          <w:szCs w:val="21"/>
        </w:rPr>
        <w:t>.</w:t>
      </w:r>
    </w:p>
    <w:p w14:paraId="3417F01A" w14:textId="77777777" w:rsidR="001A6525" w:rsidRDefault="001A6525" w:rsidP="00A5261D">
      <w:pPr>
        <w:spacing w:after="0"/>
        <w:rPr>
          <w:szCs w:val="21"/>
        </w:rPr>
      </w:pPr>
    </w:p>
    <w:p w14:paraId="1562D3B7" w14:textId="77777777" w:rsidR="001A6525" w:rsidRPr="007C7D02" w:rsidRDefault="001A6525" w:rsidP="00A5261D">
      <w:pPr>
        <w:spacing w:after="0"/>
        <w:rPr>
          <w:szCs w:val="21"/>
        </w:rPr>
      </w:pPr>
    </w:p>
    <w:p w14:paraId="0B60C4C9" w14:textId="77777777" w:rsidR="001A6525" w:rsidRDefault="001A6525" w:rsidP="000A2044">
      <w:pPr>
        <w:pStyle w:val="Ttulo1"/>
        <w:ind w:left="-5" w:right="0"/>
        <w:rPr>
          <w:color w:val="auto"/>
          <w:lang w:val="pt-BR"/>
        </w:rPr>
      </w:pPr>
      <w:r>
        <w:rPr>
          <w:color w:val="auto"/>
          <w:lang w:val="pt-BR"/>
        </w:rPr>
        <w:t>CLÁUSULA SÉTIMA – DO USO E DA EXPLORAÇÃO DA PROPRIEDADE INTELECTUAL</w:t>
      </w:r>
    </w:p>
    <w:p w14:paraId="1A6A1A6E" w14:textId="77777777" w:rsidR="001A6525" w:rsidRDefault="001A6525" w:rsidP="000A2044">
      <w:pPr>
        <w:spacing w:after="12" w:line="256" w:lineRule="auto"/>
        <w:ind w:left="0" w:right="0" w:firstLine="0"/>
        <w:jc w:val="left"/>
        <w:rPr>
          <w:color w:val="auto"/>
        </w:rPr>
      </w:pPr>
    </w:p>
    <w:p w14:paraId="7384A568" w14:textId="77777777" w:rsidR="001A6525" w:rsidRDefault="001A6525" w:rsidP="007D4366">
      <w:pPr>
        <w:spacing w:after="12"/>
        <w:rPr>
          <w:szCs w:val="21"/>
        </w:rPr>
      </w:pPr>
      <w:r>
        <w:rPr>
          <w:b/>
          <w:bCs/>
          <w:szCs w:val="21"/>
        </w:rPr>
        <w:t>7.1</w:t>
      </w:r>
      <w:r>
        <w:rPr>
          <w:szCs w:val="21"/>
        </w:rPr>
        <w:t xml:space="preserve"> Os </w:t>
      </w:r>
      <w:r>
        <w:rPr>
          <w:b/>
          <w:bCs/>
          <w:szCs w:val="21"/>
        </w:rPr>
        <w:t xml:space="preserve">PARCEIROS </w:t>
      </w:r>
      <w:r>
        <w:rPr>
          <w:szCs w:val="21"/>
        </w:rPr>
        <w:t xml:space="preserve">definirão conjuntamente e em instrumento jurídico específico as condições para exploração comercial do desenvolvimento tecnológico passível de proteção intelectual porventura obtida no desenvolvimento do Projeto, inclusive na hipótese de licenciamento a terceiros. O Instrumento deverá ser celebrado no prazo máximo de 6 (seis) meses a contar da assinatura do Acordo de Parceria. O instrumento deverá ser submetido à apreciação da </w:t>
      </w:r>
      <w:r>
        <w:rPr>
          <w:b/>
          <w:bCs/>
          <w:szCs w:val="21"/>
        </w:rPr>
        <w:t>COORDENADORA</w:t>
      </w:r>
      <w:r>
        <w:rPr>
          <w:szCs w:val="21"/>
        </w:rPr>
        <w:t xml:space="preserve"> com a finalidade de verificar se os objetivos do Programa ROTA 2030 estão sendo observados.</w:t>
      </w:r>
    </w:p>
    <w:p w14:paraId="42CA7081" w14:textId="77777777" w:rsidR="001A6525" w:rsidRDefault="001A6525" w:rsidP="007D4366">
      <w:pPr>
        <w:spacing w:after="12"/>
        <w:rPr>
          <w:szCs w:val="21"/>
        </w:rPr>
      </w:pPr>
    </w:p>
    <w:p w14:paraId="6B4AEA17" w14:textId="77777777" w:rsidR="001A6525" w:rsidRDefault="001A6525" w:rsidP="007D4366">
      <w:pPr>
        <w:spacing w:after="12"/>
        <w:rPr>
          <w:szCs w:val="21"/>
        </w:rPr>
      </w:pPr>
      <w:r>
        <w:rPr>
          <w:b/>
          <w:bCs/>
          <w:szCs w:val="21"/>
        </w:rPr>
        <w:t>7.2</w:t>
      </w:r>
      <w:r>
        <w:rPr>
          <w:szCs w:val="21"/>
        </w:rPr>
        <w:t xml:space="preserve"> Fica desde já assegurado que a(s) </w:t>
      </w:r>
      <w:r>
        <w:rPr>
          <w:b/>
          <w:bCs/>
          <w:szCs w:val="21"/>
        </w:rPr>
        <w:t>EMPRESA(s)</w:t>
      </w:r>
      <w:r>
        <w:rPr>
          <w:szCs w:val="21"/>
        </w:rPr>
        <w:t xml:space="preserve"> terá(ão) o direito de preferência ao licenciamento exclusivo de eventual desenvolvimento tecnológico passível de proteção intelectual, desde que cumpridas as cláusulas e condições do presente Acordo e conforme condições estabelecidas no instrumento jurídico próprio a ser celebrado entre as </w:t>
      </w:r>
      <w:r>
        <w:rPr>
          <w:b/>
          <w:bCs/>
          <w:szCs w:val="21"/>
        </w:rPr>
        <w:t xml:space="preserve">EMPRESAS </w:t>
      </w:r>
      <w:r>
        <w:rPr>
          <w:szCs w:val="21"/>
        </w:rPr>
        <w:t xml:space="preserve">e </w:t>
      </w:r>
      <w:r>
        <w:rPr>
          <w:b/>
          <w:bCs/>
          <w:szCs w:val="21"/>
        </w:rPr>
        <w:t>ICT</w:t>
      </w:r>
      <w:r>
        <w:rPr>
          <w:szCs w:val="21"/>
        </w:rPr>
        <w:t xml:space="preserve">. </w:t>
      </w:r>
    </w:p>
    <w:p w14:paraId="34035D68" w14:textId="77777777" w:rsidR="001A6525" w:rsidRDefault="001A6525" w:rsidP="007D4366">
      <w:pPr>
        <w:spacing w:after="12"/>
        <w:rPr>
          <w:szCs w:val="21"/>
        </w:rPr>
      </w:pPr>
    </w:p>
    <w:p w14:paraId="00232BBD" w14:textId="77777777" w:rsidR="001A6525" w:rsidRDefault="001A6525" w:rsidP="007D4366">
      <w:pPr>
        <w:spacing w:after="12"/>
        <w:ind w:left="1416"/>
        <w:rPr>
          <w:szCs w:val="21"/>
        </w:rPr>
      </w:pPr>
      <w:r>
        <w:rPr>
          <w:b/>
          <w:bCs/>
          <w:szCs w:val="21"/>
        </w:rPr>
        <w:t>7.2.1</w:t>
      </w:r>
      <w:r>
        <w:rPr>
          <w:szCs w:val="21"/>
        </w:rPr>
        <w:t xml:space="preserve"> Para que a(s) </w:t>
      </w:r>
      <w:r>
        <w:rPr>
          <w:b/>
          <w:bCs/>
          <w:szCs w:val="21"/>
        </w:rPr>
        <w:t>EMPRESA(s)</w:t>
      </w:r>
      <w:r>
        <w:rPr>
          <w:szCs w:val="21"/>
        </w:rPr>
        <w:t xml:space="preserve"> possa(m) exercer o direito de preferência no item 7.2, deverá manifestar-se formalmente à </w:t>
      </w:r>
      <w:r w:rsidRPr="002B21C7">
        <w:rPr>
          <w:b/>
          <w:szCs w:val="21"/>
        </w:rPr>
        <w:t>ICT PRONENTE</w:t>
      </w:r>
      <w:r>
        <w:rPr>
          <w:szCs w:val="21"/>
        </w:rPr>
        <w:t xml:space="preserve"> em até 90 (noventa) dias e demais empresas cotitulares, contados da data de encerramento do </w:t>
      </w:r>
      <w:r w:rsidRPr="002B21C7">
        <w:rPr>
          <w:b/>
          <w:szCs w:val="21"/>
        </w:rPr>
        <w:t>ACORDO DE PARCERIA</w:t>
      </w:r>
      <w:r>
        <w:rPr>
          <w:szCs w:val="21"/>
        </w:rPr>
        <w:t xml:space="preserve">. A </w:t>
      </w:r>
      <w:r w:rsidRPr="002B21C7">
        <w:rPr>
          <w:b/>
          <w:szCs w:val="21"/>
        </w:rPr>
        <w:t>ICT PROPONENTE</w:t>
      </w:r>
      <w:r>
        <w:rPr>
          <w:szCs w:val="21"/>
        </w:rPr>
        <w:t xml:space="preserve"> deverá conduzir a negociação de licenciamento para os demais </w:t>
      </w:r>
      <w:r w:rsidRPr="002B21C7">
        <w:rPr>
          <w:b/>
          <w:szCs w:val="21"/>
        </w:rPr>
        <w:t>PARCEIROS</w:t>
      </w:r>
      <w:r>
        <w:rPr>
          <w:szCs w:val="21"/>
        </w:rPr>
        <w:t>.</w:t>
      </w:r>
    </w:p>
    <w:p w14:paraId="605193AD" w14:textId="77777777" w:rsidR="001A6525" w:rsidRDefault="001A6525" w:rsidP="007D4366">
      <w:pPr>
        <w:spacing w:after="12"/>
        <w:ind w:left="1416"/>
        <w:rPr>
          <w:szCs w:val="21"/>
        </w:rPr>
      </w:pPr>
    </w:p>
    <w:p w14:paraId="349B3F86" w14:textId="77777777" w:rsidR="001A6525" w:rsidRDefault="001A6525" w:rsidP="007D4366">
      <w:pPr>
        <w:spacing w:after="12"/>
        <w:ind w:left="1416"/>
        <w:rPr>
          <w:szCs w:val="21"/>
        </w:rPr>
      </w:pPr>
      <w:r>
        <w:rPr>
          <w:b/>
          <w:bCs/>
          <w:szCs w:val="21"/>
        </w:rPr>
        <w:t>7.2.2</w:t>
      </w:r>
      <w:r>
        <w:rPr>
          <w:szCs w:val="21"/>
        </w:rPr>
        <w:t xml:space="preserve"> Caso a(s) </w:t>
      </w:r>
      <w:r>
        <w:rPr>
          <w:b/>
          <w:bCs/>
          <w:szCs w:val="21"/>
        </w:rPr>
        <w:t>EMPRESAS(s)</w:t>
      </w:r>
      <w:r>
        <w:rPr>
          <w:szCs w:val="21"/>
        </w:rPr>
        <w:t xml:space="preserve"> manifeste(m) o interesse de exercer o direito de preferência no licenciamento exclusivo conforme  item 7.2, terá(ão) o prazo para explorar comercialmente a propriedade intelectual  licenciada será por até 36 (trinta e seis) meses, a partir da assinatura de instrumento jurídico que formalize o licenciamento. Caso nenhum </w:t>
      </w:r>
      <w:r w:rsidRPr="002B21C7">
        <w:rPr>
          <w:b/>
          <w:szCs w:val="21"/>
        </w:rPr>
        <w:t>PARCEIRO</w:t>
      </w:r>
      <w:r>
        <w:rPr>
          <w:szCs w:val="21"/>
        </w:rPr>
        <w:t xml:space="preserve"> se manifeste e/ou findo o prazo de 36 (trinta e seis) meses, a </w:t>
      </w:r>
      <w:r w:rsidRPr="002B21C7">
        <w:rPr>
          <w:b/>
          <w:szCs w:val="21"/>
        </w:rPr>
        <w:t>ICT</w:t>
      </w:r>
      <w:r>
        <w:rPr>
          <w:b/>
          <w:szCs w:val="21"/>
        </w:rPr>
        <w:t xml:space="preserve"> PROPONENTE</w:t>
      </w:r>
      <w:r>
        <w:rPr>
          <w:szCs w:val="21"/>
        </w:rPr>
        <w:t xml:space="preserve">, poderá licenciar a outras instituições, independente da aprovação da </w:t>
      </w:r>
      <w:r>
        <w:rPr>
          <w:b/>
          <w:bCs/>
          <w:szCs w:val="21"/>
        </w:rPr>
        <w:t>EMPRESA</w:t>
      </w:r>
      <w:r>
        <w:rPr>
          <w:szCs w:val="21"/>
        </w:rPr>
        <w:t xml:space="preserve">. Este prazo poderá ser revisto em casos imprevistos que impeçam a exploração comercial mediante justificativa e aprovação da </w:t>
      </w:r>
      <w:r>
        <w:rPr>
          <w:b/>
          <w:bCs/>
          <w:szCs w:val="21"/>
        </w:rPr>
        <w:t>ICT</w:t>
      </w:r>
      <w:r>
        <w:rPr>
          <w:szCs w:val="21"/>
        </w:rPr>
        <w:t xml:space="preserve">. </w:t>
      </w:r>
    </w:p>
    <w:p w14:paraId="42E0BA37" w14:textId="77777777" w:rsidR="001A6525" w:rsidRDefault="001A6525" w:rsidP="007D4366">
      <w:pPr>
        <w:spacing w:after="12"/>
        <w:ind w:left="1416"/>
        <w:rPr>
          <w:szCs w:val="21"/>
        </w:rPr>
      </w:pPr>
    </w:p>
    <w:p w14:paraId="4254B535" w14:textId="77777777" w:rsidR="001A6525" w:rsidRDefault="001A6525" w:rsidP="007D4366">
      <w:pPr>
        <w:spacing w:after="12"/>
        <w:ind w:left="1416"/>
        <w:rPr>
          <w:szCs w:val="21"/>
        </w:rPr>
      </w:pPr>
      <w:r>
        <w:rPr>
          <w:b/>
          <w:bCs/>
          <w:szCs w:val="21"/>
        </w:rPr>
        <w:t>7.2.3</w:t>
      </w:r>
      <w:r>
        <w:rPr>
          <w:szCs w:val="21"/>
        </w:rPr>
        <w:t xml:space="preserve"> Caso a(s) </w:t>
      </w:r>
      <w:r>
        <w:rPr>
          <w:b/>
          <w:bCs/>
          <w:szCs w:val="21"/>
        </w:rPr>
        <w:t>EMPRESA(s)</w:t>
      </w:r>
      <w:r>
        <w:rPr>
          <w:szCs w:val="21"/>
        </w:rPr>
        <w:t xml:space="preserve"> não demonstrem interesse em explorar os resultados da propriedade intelectual em até 90 (noventa) dias a partir da data final do projeto, os direitos de propriedade intelectual serão  integralmente da(s) </w:t>
      </w:r>
      <w:r>
        <w:rPr>
          <w:b/>
          <w:bCs/>
          <w:szCs w:val="21"/>
        </w:rPr>
        <w:t>ICT(s)</w:t>
      </w:r>
      <w:r>
        <w:rPr>
          <w:szCs w:val="21"/>
        </w:rPr>
        <w:t>, que poderá licenciá-los a outras instituições, independente de aprovação das empresas;</w:t>
      </w:r>
    </w:p>
    <w:p w14:paraId="46B89B4E" w14:textId="77777777" w:rsidR="001A6525" w:rsidRDefault="001A6525" w:rsidP="007D4366">
      <w:pPr>
        <w:spacing w:after="12"/>
        <w:ind w:left="1416"/>
        <w:rPr>
          <w:szCs w:val="21"/>
        </w:rPr>
      </w:pPr>
    </w:p>
    <w:p w14:paraId="332ACC23" w14:textId="77777777" w:rsidR="001A6525" w:rsidRDefault="001A6525" w:rsidP="007D4366">
      <w:pPr>
        <w:spacing w:after="12"/>
        <w:rPr>
          <w:szCs w:val="21"/>
        </w:rPr>
      </w:pPr>
      <w:r>
        <w:rPr>
          <w:b/>
          <w:bCs/>
          <w:szCs w:val="21"/>
        </w:rPr>
        <w:t>7.3</w:t>
      </w:r>
      <w:r>
        <w:rPr>
          <w:szCs w:val="21"/>
        </w:rPr>
        <w:t xml:space="preserve"> Caso a(s) </w:t>
      </w:r>
      <w:r>
        <w:rPr>
          <w:b/>
          <w:bCs/>
          <w:szCs w:val="21"/>
        </w:rPr>
        <w:t>EMPRESA(s)</w:t>
      </w:r>
      <w:r>
        <w:rPr>
          <w:szCs w:val="21"/>
        </w:rPr>
        <w:t xml:space="preserve"> opte por licenciar o desenvolvimento tecnológico passível de proteção intelectual resultante do desenvolvimento do presente Acordo com exclusividade ficam estabelecidos os seguintes parâmetros:</w:t>
      </w:r>
    </w:p>
    <w:p w14:paraId="0BE63B87" w14:textId="77777777" w:rsidR="001A6525" w:rsidRDefault="001A6525" w:rsidP="007D4366">
      <w:pPr>
        <w:spacing w:after="12"/>
        <w:rPr>
          <w:szCs w:val="21"/>
        </w:rPr>
      </w:pPr>
    </w:p>
    <w:p w14:paraId="1A86513C" w14:textId="77777777" w:rsidR="001A6525" w:rsidRDefault="001A6525" w:rsidP="007D4366">
      <w:pPr>
        <w:spacing w:after="12"/>
        <w:ind w:left="1410"/>
        <w:rPr>
          <w:szCs w:val="21"/>
        </w:rPr>
      </w:pPr>
      <w:r>
        <w:rPr>
          <w:b/>
          <w:bCs/>
          <w:szCs w:val="21"/>
        </w:rPr>
        <w:t>7.3.1</w:t>
      </w:r>
      <w:r>
        <w:rPr>
          <w:szCs w:val="21"/>
        </w:rPr>
        <w:t xml:space="preserve"> A forma adequada de remuneração à(s) </w:t>
      </w:r>
      <w:r>
        <w:rPr>
          <w:b/>
          <w:bCs/>
          <w:szCs w:val="21"/>
        </w:rPr>
        <w:t>ICT(s)</w:t>
      </w:r>
      <w:r>
        <w:rPr>
          <w:szCs w:val="21"/>
        </w:rPr>
        <w:t xml:space="preserve"> e </w:t>
      </w:r>
      <w:r>
        <w:rPr>
          <w:b/>
          <w:bCs/>
          <w:szCs w:val="21"/>
        </w:rPr>
        <w:t>EMPRESA(s)</w:t>
      </w:r>
      <w:r>
        <w:rPr>
          <w:szCs w:val="21"/>
        </w:rPr>
        <w:t xml:space="preserve"> cotitulares não licenciadas sobre a receita líquida auferida com a comercialização de produtos e/ou serviços gerados a partir da propriedade intelectual será tratada em instrumento jurídico específico, Considera-se como “receita líquida”, o valor bruto auferido com a exploração comercial da propriedade intelectual deduzidos os tributos incidentes sobre a operação de venda, os valores relativos às vendas canceladas, devidamente comprovadas.</w:t>
      </w:r>
    </w:p>
    <w:p w14:paraId="2DE71E33" w14:textId="77777777" w:rsidR="001A6525" w:rsidRDefault="001A6525" w:rsidP="007D4366">
      <w:pPr>
        <w:spacing w:after="12"/>
        <w:ind w:left="1410"/>
        <w:rPr>
          <w:szCs w:val="21"/>
        </w:rPr>
      </w:pPr>
    </w:p>
    <w:p w14:paraId="167E553C" w14:textId="77777777" w:rsidR="001A6525" w:rsidRDefault="001A6525" w:rsidP="007D4366">
      <w:pPr>
        <w:spacing w:after="12"/>
        <w:ind w:left="1410"/>
        <w:rPr>
          <w:szCs w:val="21"/>
        </w:rPr>
      </w:pPr>
      <w:r>
        <w:rPr>
          <w:b/>
          <w:bCs/>
          <w:szCs w:val="21"/>
        </w:rPr>
        <w:t>7.3.2</w:t>
      </w:r>
      <w:r>
        <w:rPr>
          <w:szCs w:val="21"/>
        </w:rPr>
        <w:t xml:space="preserve"> A definição dos percentuais exatos dispostos no item 7.3.1 deverão ser acordados no momento da negociação entre os </w:t>
      </w:r>
      <w:r>
        <w:rPr>
          <w:b/>
          <w:bCs/>
          <w:szCs w:val="21"/>
        </w:rPr>
        <w:t>PARCEIROS</w:t>
      </w:r>
      <w:r>
        <w:rPr>
          <w:szCs w:val="21"/>
        </w:rPr>
        <w:t xml:space="preserve"> cotitulares e os parceiros que queiram obter o licenciamento, em instrumento jurídico específico disposto no item 7.1 supra. </w:t>
      </w:r>
    </w:p>
    <w:p w14:paraId="079895F3" w14:textId="77777777" w:rsidR="001A6525" w:rsidRDefault="001A6525" w:rsidP="007D4366">
      <w:pPr>
        <w:spacing w:after="12"/>
        <w:rPr>
          <w:szCs w:val="21"/>
        </w:rPr>
      </w:pPr>
    </w:p>
    <w:p w14:paraId="03BD32C5" w14:textId="77777777" w:rsidR="001A6525" w:rsidRDefault="001A6525" w:rsidP="007D4366">
      <w:pPr>
        <w:spacing w:after="12"/>
        <w:rPr>
          <w:szCs w:val="21"/>
        </w:rPr>
      </w:pPr>
      <w:r>
        <w:rPr>
          <w:b/>
          <w:bCs/>
          <w:szCs w:val="21"/>
        </w:rPr>
        <w:t>7.4</w:t>
      </w:r>
      <w:r>
        <w:rPr>
          <w:szCs w:val="21"/>
        </w:rPr>
        <w:t xml:space="preserve"> Caso a(s) </w:t>
      </w:r>
      <w:r w:rsidRPr="007D4366">
        <w:rPr>
          <w:b/>
          <w:szCs w:val="21"/>
        </w:rPr>
        <w:t>EMPRESA</w:t>
      </w:r>
      <w:r>
        <w:rPr>
          <w:szCs w:val="21"/>
        </w:rPr>
        <w:t xml:space="preserve">(S) não manifeste interesse em obter licenciamento da proteção intelectual porventura resultante do desenvolvimento do presente Projeto, a(s) </w:t>
      </w:r>
      <w:r w:rsidRPr="007D4366">
        <w:rPr>
          <w:b/>
          <w:szCs w:val="21"/>
        </w:rPr>
        <w:t>ICT</w:t>
      </w:r>
      <w:r>
        <w:rPr>
          <w:szCs w:val="21"/>
        </w:rPr>
        <w:t>(s) poderá(ao) licenciar os direitos a terceiros, por meio de instrumento jurídico próprio.</w:t>
      </w:r>
    </w:p>
    <w:p w14:paraId="0C51587B" w14:textId="77777777" w:rsidR="001A6525" w:rsidRDefault="001A6525" w:rsidP="007D4366">
      <w:pPr>
        <w:spacing w:after="12"/>
        <w:rPr>
          <w:szCs w:val="21"/>
        </w:rPr>
      </w:pPr>
    </w:p>
    <w:p w14:paraId="27BC20E8" w14:textId="77777777" w:rsidR="001A6525" w:rsidRDefault="001A6525" w:rsidP="007D4366">
      <w:pPr>
        <w:spacing w:after="12"/>
        <w:ind w:left="1416"/>
        <w:rPr>
          <w:szCs w:val="21"/>
        </w:rPr>
      </w:pPr>
      <w:r>
        <w:rPr>
          <w:b/>
          <w:bCs/>
          <w:szCs w:val="21"/>
        </w:rPr>
        <w:t>7.4.1</w:t>
      </w:r>
      <w:r>
        <w:rPr>
          <w:szCs w:val="21"/>
        </w:rPr>
        <w:t xml:space="preserve"> Os valores de remuneração deverão ser acordados caso a caso, à época da negociação do instrumento jurídico com as instituições interessadas, devendo as condições de exploração serem definidas em instrumento jurídico próprio.</w:t>
      </w:r>
    </w:p>
    <w:p w14:paraId="77471CED" w14:textId="77777777" w:rsidR="001A6525" w:rsidRDefault="001A6525" w:rsidP="007D4366">
      <w:pPr>
        <w:spacing w:after="12"/>
        <w:rPr>
          <w:szCs w:val="21"/>
        </w:rPr>
      </w:pPr>
    </w:p>
    <w:p w14:paraId="7E2D9639" w14:textId="77777777" w:rsidR="001A6525" w:rsidRDefault="001A6525" w:rsidP="007D4366">
      <w:pPr>
        <w:spacing w:after="12"/>
        <w:rPr>
          <w:szCs w:val="21"/>
        </w:rPr>
      </w:pPr>
      <w:r>
        <w:rPr>
          <w:b/>
          <w:bCs/>
          <w:szCs w:val="21"/>
        </w:rPr>
        <w:t>7.5</w:t>
      </w:r>
      <w:r>
        <w:rPr>
          <w:szCs w:val="21"/>
        </w:rPr>
        <w:t xml:space="preserve">. Caso a(s) </w:t>
      </w:r>
      <w:r w:rsidRPr="007D4366">
        <w:rPr>
          <w:b/>
          <w:szCs w:val="21"/>
        </w:rPr>
        <w:t>EMPRESA</w:t>
      </w:r>
      <w:r>
        <w:rPr>
          <w:szCs w:val="21"/>
        </w:rPr>
        <w:t xml:space="preserve">(s) tenham interesse em usar em suas próprias atividades a proteção intelectual porventura gerada no âmbito do presente Acordo, deverá comunicar formalmente à(s) </w:t>
      </w:r>
      <w:r w:rsidRPr="007D4366">
        <w:rPr>
          <w:b/>
          <w:szCs w:val="21"/>
        </w:rPr>
        <w:t>ICT</w:t>
      </w:r>
      <w:r>
        <w:rPr>
          <w:szCs w:val="21"/>
        </w:rPr>
        <w:t>(s) e demais cotitulares.</w:t>
      </w:r>
    </w:p>
    <w:p w14:paraId="35E8F8BA" w14:textId="77777777" w:rsidR="001A6525" w:rsidRDefault="001A6525" w:rsidP="007D4366">
      <w:pPr>
        <w:spacing w:after="12"/>
        <w:rPr>
          <w:szCs w:val="21"/>
        </w:rPr>
      </w:pPr>
    </w:p>
    <w:p w14:paraId="459AC053" w14:textId="50C56C41" w:rsidR="001A6525" w:rsidRDefault="001A6525" w:rsidP="007D4366">
      <w:pPr>
        <w:spacing w:after="12"/>
        <w:ind w:left="1416"/>
        <w:rPr>
          <w:szCs w:val="21"/>
        </w:rPr>
      </w:pPr>
      <w:r>
        <w:rPr>
          <w:b/>
          <w:bCs/>
          <w:szCs w:val="21"/>
        </w:rPr>
        <w:t>7.5.1</w:t>
      </w:r>
      <w:r>
        <w:rPr>
          <w:szCs w:val="21"/>
        </w:rPr>
        <w:t xml:space="preserve"> A(s) </w:t>
      </w:r>
      <w:r w:rsidRPr="002B21C7">
        <w:rPr>
          <w:b/>
          <w:szCs w:val="21"/>
        </w:rPr>
        <w:t>EMPRESA</w:t>
      </w:r>
      <w:r>
        <w:rPr>
          <w:szCs w:val="21"/>
        </w:rPr>
        <w:t xml:space="preserve">(s) cotitular interessada no uso, deverá pagar à(s) </w:t>
      </w:r>
      <w:r w:rsidRPr="007D4366">
        <w:rPr>
          <w:b/>
          <w:szCs w:val="21"/>
        </w:rPr>
        <w:t>ICT</w:t>
      </w:r>
      <w:r>
        <w:rPr>
          <w:szCs w:val="21"/>
        </w:rPr>
        <w:t>(s) e demais empresas cotitulares,  Prêmio que será um percentual que incidirá sobre o valor</w:t>
      </w:r>
      <w:r w:rsidR="0096562F">
        <w:rPr>
          <w:szCs w:val="21"/>
        </w:rPr>
        <w:t xml:space="preserve"> </w:t>
      </w:r>
      <w:r>
        <w:rPr>
          <w:szCs w:val="21"/>
        </w:rPr>
        <w:t>aportado</w:t>
      </w:r>
      <w:r w:rsidR="0096562F">
        <w:rPr>
          <w:szCs w:val="21"/>
        </w:rPr>
        <w:t xml:space="preserve"> </w:t>
      </w:r>
      <w:r>
        <w:rPr>
          <w:szCs w:val="21"/>
        </w:rPr>
        <w:t>pelas</w:t>
      </w:r>
      <w:r w:rsidR="0096562F">
        <w:rPr>
          <w:szCs w:val="21"/>
        </w:rPr>
        <w:t xml:space="preserve"> </w:t>
      </w:r>
      <w:r>
        <w:rPr>
          <w:szCs w:val="21"/>
        </w:rPr>
        <w:t>empresas</w:t>
      </w:r>
      <w:r w:rsidR="0096562F">
        <w:rPr>
          <w:szCs w:val="21"/>
        </w:rPr>
        <w:t xml:space="preserve"> </w:t>
      </w:r>
      <w:r>
        <w:rPr>
          <w:szCs w:val="21"/>
        </w:rPr>
        <w:t>no</w:t>
      </w:r>
      <w:r w:rsidR="0096562F">
        <w:rPr>
          <w:szCs w:val="21"/>
        </w:rPr>
        <w:t xml:space="preserve"> </w:t>
      </w:r>
      <w:r>
        <w:rPr>
          <w:szCs w:val="21"/>
        </w:rPr>
        <w:t>projeto,</w:t>
      </w:r>
      <w:r w:rsidR="0096562F">
        <w:rPr>
          <w:szCs w:val="21"/>
        </w:rPr>
        <w:t xml:space="preserve"> </w:t>
      </w:r>
      <w:r>
        <w:rPr>
          <w:szCs w:val="21"/>
        </w:rPr>
        <w:t>a</w:t>
      </w:r>
      <w:r w:rsidR="0096562F">
        <w:rPr>
          <w:szCs w:val="21"/>
        </w:rPr>
        <w:t xml:space="preserve"> ser </w:t>
      </w:r>
      <w:r>
        <w:rPr>
          <w:szCs w:val="21"/>
        </w:rPr>
        <w:t>estabelecido  futuramente  em  instrumento espec</w:t>
      </w:r>
      <w:r w:rsidR="0096562F">
        <w:rPr>
          <w:szCs w:val="21"/>
        </w:rPr>
        <w:t>ífico,  desde  acordado pelas </w:t>
      </w:r>
      <w:r>
        <w:rPr>
          <w:szCs w:val="21"/>
        </w:rPr>
        <w:t xml:space="preserve">partes, sem  qualquer  remuneração  adicional,  nos termos do instrumento específico que vier a ser  celebrado,  em  que  se  estipule  esta condição.  O Prêmio será pago mediante condições estabelecidas à época da comunicação de interesse no uso da propriedade intelectual. </w:t>
      </w:r>
    </w:p>
    <w:p w14:paraId="5CD1184D" w14:textId="77777777" w:rsidR="001A6525" w:rsidRDefault="001A6525" w:rsidP="00FD4E9C">
      <w:pPr>
        <w:ind w:left="567"/>
        <w:rPr>
          <w:b/>
          <w:bCs/>
          <w:strike/>
          <w:szCs w:val="21"/>
        </w:rPr>
      </w:pPr>
    </w:p>
    <w:p w14:paraId="5C9E2E3E" w14:textId="77777777" w:rsidR="001A6525" w:rsidRPr="00BB584D" w:rsidRDefault="001A6525" w:rsidP="00FD4E9C">
      <w:pPr>
        <w:ind w:left="567"/>
        <w:rPr>
          <w:b/>
          <w:bCs/>
          <w:strike/>
          <w:szCs w:val="21"/>
        </w:rPr>
      </w:pPr>
    </w:p>
    <w:p w14:paraId="3B60EC6C" w14:textId="77777777" w:rsidR="001A6525" w:rsidRPr="00BB584D" w:rsidRDefault="001A6525">
      <w:pPr>
        <w:pStyle w:val="Ttulo1"/>
        <w:ind w:left="-5" w:right="0"/>
        <w:rPr>
          <w:szCs w:val="21"/>
          <w:lang w:val="pt-BR"/>
        </w:rPr>
      </w:pPr>
      <w:r w:rsidRPr="00BB584D">
        <w:rPr>
          <w:szCs w:val="21"/>
          <w:lang w:val="pt-BR"/>
        </w:rPr>
        <w:t xml:space="preserve">CLÁUSULA </w:t>
      </w:r>
      <w:r>
        <w:rPr>
          <w:szCs w:val="21"/>
          <w:lang w:val="pt-BR"/>
        </w:rPr>
        <w:t>OITAVA</w:t>
      </w:r>
      <w:r w:rsidRPr="00BB584D">
        <w:rPr>
          <w:szCs w:val="21"/>
          <w:lang w:val="pt-BR"/>
        </w:rPr>
        <w:t xml:space="preserve"> - DA DIVULGAÇÃO E DAS PUBLICAÇÕES</w:t>
      </w:r>
    </w:p>
    <w:p w14:paraId="105AB44B" w14:textId="77777777" w:rsidR="001A6525" w:rsidRPr="00BB584D" w:rsidRDefault="001A6525">
      <w:pPr>
        <w:spacing w:after="15" w:line="259" w:lineRule="auto"/>
        <w:ind w:left="0" w:right="0" w:firstLine="0"/>
        <w:jc w:val="left"/>
        <w:rPr>
          <w:szCs w:val="21"/>
        </w:rPr>
      </w:pPr>
    </w:p>
    <w:p w14:paraId="02C3588C" w14:textId="77777777" w:rsidR="001A6525" w:rsidRPr="00BB584D" w:rsidRDefault="001A6525">
      <w:pPr>
        <w:ind w:left="9" w:right="0"/>
        <w:rPr>
          <w:szCs w:val="21"/>
        </w:rPr>
      </w:pPr>
      <w:r>
        <w:rPr>
          <w:b/>
          <w:bCs/>
          <w:szCs w:val="21"/>
        </w:rPr>
        <w:t>8</w:t>
      </w:r>
      <w:r w:rsidRPr="00BB584D">
        <w:rPr>
          <w:b/>
          <w:bCs/>
          <w:szCs w:val="21"/>
        </w:rPr>
        <w:t xml:space="preserve">.1 </w:t>
      </w:r>
      <w:r w:rsidRPr="00BB584D">
        <w:rPr>
          <w:szCs w:val="21"/>
        </w:rPr>
        <w:t xml:space="preserve">Os </w:t>
      </w:r>
      <w:r w:rsidRPr="00BB584D">
        <w:rPr>
          <w:b/>
          <w:szCs w:val="21"/>
        </w:rPr>
        <w:t>PARCEIROS</w:t>
      </w:r>
      <w:r w:rsidRPr="00BB584D">
        <w:rPr>
          <w:szCs w:val="21"/>
        </w:rPr>
        <w:t xml:space="preserve"> concordam em não utilizar o nome do outro </w:t>
      </w:r>
      <w:r w:rsidRPr="00BB584D">
        <w:rPr>
          <w:b/>
          <w:szCs w:val="21"/>
        </w:rPr>
        <w:t>PARCEIRO</w:t>
      </w:r>
      <w:r w:rsidRPr="00BB584D">
        <w:rPr>
          <w:szCs w:val="21"/>
        </w:rPr>
        <w:t xml:space="preserve"> ou de seus empregados em qualquer propaganda, informação à imprensa ou publicidade relativa ao </w:t>
      </w:r>
      <w:r w:rsidRPr="00BB584D">
        <w:rPr>
          <w:b/>
          <w:szCs w:val="21"/>
        </w:rPr>
        <w:t>ACORDO DE PARCERIA</w:t>
      </w:r>
      <w:r w:rsidRPr="00BB584D">
        <w:rPr>
          <w:szCs w:val="21"/>
        </w:rPr>
        <w:t xml:space="preserve"> ou a qualquer produto ou serviço decorrente deste, sem a prévia aprovação por escrito do </w:t>
      </w:r>
      <w:r w:rsidRPr="00BB584D">
        <w:rPr>
          <w:b/>
          <w:szCs w:val="21"/>
        </w:rPr>
        <w:t>PARCEIRO</w:t>
      </w:r>
      <w:r w:rsidRPr="00BB584D">
        <w:rPr>
          <w:szCs w:val="21"/>
        </w:rPr>
        <w:t xml:space="preserve"> referido.</w:t>
      </w:r>
    </w:p>
    <w:p w14:paraId="1B28A849" w14:textId="77777777" w:rsidR="001A6525" w:rsidRPr="00BB584D" w:rsidRDefault="001A6525">
      <w:pPr>
        <w:spacing w:after="12" w:line="259" w:lineRule="auto"/>
        <w:ind w:left="0" w:right="0" w:firstLine="0"/>
        <w:jc w:val="left"/>
        <w:rPr>
          <w:szCs w:val="21"/>
        </w:rPr>
      </w:pPr>
    </w:p>
    <w:p w14:paraId="01CCBF8F" w14:textId="77777777" w:rsidR="001A6525" w:rsidRPr="00BB584D" w:rsidRDefault="001A6525">
      <w:pPr>
        <w:ind w:left="9" w:right="0"/>
        <w:rPr>
          <w:szCs w:val="21"/>
        </w:rPr>
      </w:pPr>
      <w:r>
        <w:rPr>
          <w:b/>
          <w:bCs/>
          <w:szCs w:val="21"/>
        </w:rPr>
        <w:t>8</w:t>
      </w:r>
      <w:r w:rsidRPr="00BB584D">
        <w:rPr>
          <w:b/>
          <w:bCs/>
          <w:szCs w:val="21"/>
        </w:rPr>
        <w:t>.2</w:t>
      </w:r>
      <w:r w:rsidRPr="00BB584D">
        <w:rPr>
          <w:szCs w:val="21"/>
        </w:rPr>
        <w:t xml:space="preserve"> Fica vedado aos </w:t>
      </w:r>
      <w:r w:rsidRPr="00BB584D">
        <w:rPr>
          <w:b/>
          <w:szCs w:val="21"/>
        </w:rPr>
        <w:t>PARCEIROS</w:t>
      </w:r>
      <w:r w:rsidRPr="00BB584D">
        <w:rPr>
          <w:szCs w:val="21"/>
        </w:rPr>
        <w:t xml:space="preserve"> utilizar, no âmbito deste </w:t>
      </w:r>
      <w:r w:rsidRPr="00BB584D">
        <w:rPr>
          <w:b/>
          <w:szCs w:val="21"/>
        </w:rPr>
        <w:t>ACORDO DE PARCERIA</w:t>
      </w:r>
      <w:r w:rsidRPr="00BB584D">
        <w:rPr>
          <w:szCs w:val="21"/>
        </w:rPr>
        <w:t>, nomes, símbolos e imagens que caracterizem promoção pessoal de autoridades ou servidores públicos.</w:t>
      </w:r>
    </w:p>
    <w:p w14:paraId="26DD7C8F" w14:textId="77777777" w:rsidR="001A6525" w:rsidRPr="00BB584D" w:rsidRDefault="001A6525">
      <w:pPr>
        <w:spacing w:after="12" w:line="259" w:lineRule="auto"/>
        <w:ind w:left="0" w:right="0" w:firstLine="0"/>
        <w:jc w:val="left"/>
        <w:rPr>
          <w:szCs w:val="21"/>
        </w:rPr>
      </w:pPr>
    </w:p>
    <w:p w14:paraId="1A0048DB" w14:textId="77777777" w:rsidR="001A6525" w:rsidRPr="00BB584D" w:rsidRDefault="001A6525" w:rsidP="00AC0424">
      <w:pPr>
        <w:spacing w:after="1" w:line="274" w:lineRule="auto"/>
        <w:ind w:left="-5" w:right="0"/>
        <w:rPr>
          <w:szCs w:val="21"/>
        </w:rPr>
      </w:pPr>
      <w:r>
        <w:rPr>
          <w:b/>
          <w:bCs/>
          <w:szCs w:val="21"/>
        </w:rPr>
        <w:t>8</w:t>
      </w:r>
      <w:r w:rsidRPr="00BB584D">
        <w:rPr>
          <w:b/>
          <w:bCs/>
          <w:szCs w:val="21"/>
        </w:rPr>
        <w:t>.3</w:t>
      </w:r>
      <w:r w:rsidRPr="00BB584D">
        <w:rPr>
          <w:szCs w:val="21"/>
        </w:rPr>
        <w:t xml:space="preserve"> Os </w:t>
      </w:r>
      <w:r w:rsidRPr="00BB584D">
        <w:rPr>
          <w:b/>
          <w:szCs w:val="21"/>
        </w:rPr>
        <w:t>PARCEIROS</w:t>
      </w:r>
      <w:r w:rsidRPr="00BB584D">
        <w:rPr>
          <w:szCs w:val="21"/>
        </w:rPr>
        <w:t xml:space="preserve"> não poderão utilizar o nome, logomarca ou símbolo um do outro em promoções e atividades afins alheias ao objeto deste </w:t>
      </w:r>
      <w:r w:rsidRPr="00BB584D">
        <w:rPr>
          <w:b/>
          <w:szCs w:val="21"/>
        </w:rPr>
        <w:t>ACORDO DE PARCERIA</w:t>
      </w:r>
      <w:r w:rsidRPr="00BB584D">
        <w:rPr>
          <w:szCs w:val="21"/>
        </w:rPr>
        <w:t xml:space="preserve">, sem prévia autorização do respectivo </w:t>
      </w:r>
      <w:r w:rsidRPr="00BB584D">
        <w:rPr>
          <w:b/>
          <w:szCs w:val="21"/>
        </w:rPr>
        <w:t>PARCEIRO</w:t>
      </w:r>
      <w:r w:rsidRPr="00BB584D">
        <w:rPr>
          <w:szCs w:val="21"/>
        </w:rPr>
        <w:t xml:space="preserve"> sob pena de responsabilidade civil em decorrência do uso indevido do seu nome e da imagem.</w:t>
      </w:r>
    </w:p>
    <w:p w14:paraId="17F7A7F1" w14:textId="77777777" w:rsidR="001A6525" w:rsidRPr="00BB584D" w:rsidRDefault="001A6525">
      <w:pPr>
        <w:spacing w:after="12" w:line="259" w:lineRule="auto"/>
        <w:ind w:left="0" w:right="0" w:firstLine="0"/>
        <w:jc w:val="left"/>
        <w:rPr>
          <w:szCs w:val="21"/>
        </w:rPr>
      </w:pPr>
    </w:p>
    <w:p w14:paraId="12F28CBD" w14:textId="3A43DCD4" w:rsidR="001A6525" w:rsidRPr="00BB584D" w:rsidRDefault="001A6525" w:rsidP="0063478F">
      <w:pPr>
        <w:spacing w:after="205"/>
        <w:ind w:left="9" w:right="0"/>
        <w:rPr>
          <w:szCs w:val="21"/>
        </w:rPr>
      </w:pPr>
      <w:r>
        <w:rPr>
          <w:b/>
          <w:szCs w:val="21"/>
        </w:rPr>
        <w:t>8</w:t>
      </w:r>
      <w:r w:rsidRPr="00BB584D">
        <w:rPr>
          <w:b/>
          <w:szCs w:val="21"/>
        </w:rPr>
        <w:t>.4</w:t>
      </w:r>
      <w:r w:rsidRPr="00BB584D">
        <w:rPr>
          <w:szCs w:val="21"/>
        </w:rPr>
        <w:t xml:space="preserve"> As publicações, materiais de divulgação e resultados materiais, relacionados com os recursos do presente </w:t>
      </w:r>
      <w:r w:rsidRPr="00BB584D">
        <w:rPr>
          <w:b/>
          <w:szCs w:val="21"/>
        </w:rPr>
        <w:t>ACORDO DE PARCERIA</w:t>
      </w:r>
      <w:r w:rsidRPr="00BB584D">
        <w:rPr>
          <w:szCs w:val="21"/>
        </w:rPr>
        <w:t xml:space="preserve">, deverão mencionar expressamente o apoio recebido dos </w:t>
      </w:r>
      <w:r w:rsidRPr="00BB584D">
        <w:rPr>
          <w:b/>
          <w:szCs w:val="21"/>
        </w:rPr>
        <w:t>PARCEIROS</w:t>
      </w:r>
      <w:r w:rsidRPr="00BB584D">
        <w:rPr>
          <w:szCs w:val="21"/>
        </w:rPr>
        <w:t xml:space="preserve"> e o apoio financeiro da </w:t>
      </w:r>
      <w:r w:rsidRPr="00BB584D">
        <w:rPr>
          <w:b/>
          <w:szCs w:val="21"/>
        </w:rPr>
        <w:t>COORDENADORA</w:t>
      </w:r>
      <w:r w:rsidRPr="00BB584D">
        <w:rPr>
          <w:szCs w:val="21"/>
        </w:rPr>
        <w:t xml:space="preserve"> e do Programa Rota 2030 - Mobilidade e Logística, especialmente em seminários e eventos científicos e tecnológicos e publicações técnicas e científicas em revistas especializadas. A </w:t>
      </w:r>
      <w:r w:rsidRPr="00BB584D">
        <w:rPr>
          <w:b/>
          <w:szCs w:val="21"/>
        </w:rPr>
        <w:t>COORDENADORA</w:t>
      </w:r>
      <w:r w:rsidRPr="00BB584D">
        <w:rPr>
          <w:szCs w:val="21"/>
        </w:rPr>
        <w:t xml:space="preserve"> deve ser citada exclusivamente como “F</w:t>
      </w:r>
      <w:r w:rsidR="008D5183">
        <w:rPr>
          <w:szCs w:val="21"/>
        </w:rPr>
        <w:t>undep</w:t>
      </w:r>
      <w:bookmarkStart w:id="0" w:name="_GoBack"/>
      <w:bookmarkEnd w:id="0"/>
      <w:r w:rsidRPr="00BB584D">
        <w:rPr>
          <w:szCs w:val="21"/>
        </w:rPr>
        <w:t xml:space="preserve"> </w:t>
      </w:r>
      <w:r>
        <w:rPr>
          <w:szCs w:val="21"/>
        </w:rPr>
        <w:t>–</w:t>
      </w:r>
      <w:r w:rsidRPr="00BB584D">
        <w:rPr>
          <w:szCs w:val="21"/>
        </w:rPr>
        <w:t xml:space="preserve"> Rota 2030”.</w:t>
      </w:r>
    </w:p>
    <w:p w14:paraId="7E0DED5F" w14:textId="77777777" w:rsidR="001A6525" w:rsidRDefault="001A6525">
      <w:pPr>
        <w:pStyle w:val="Ttulo1"/>
        <w:ind w:left="-5" w:right="0"/>
        <w:rPr>
          <w:szCs w:val="21"/>
          <w:lang w:val="pt-BR"/>
        </w:rPr>
      </w:pPr>
    </w:p>
    <w:p w14:paraId="775856FC" w14:textId="77777777" w:rsidR="001A6525" w:rsidRPr="00BB584D" w:rsidRDefault="001A6525">
      <w:pPr>
        <w:pStyle w:val="Ttulo1"/>
        <w:ind w:left="-5" w:right="0"/>
        <w:rPr>
          <w:szCs w:val="21"/>
          <w:lang w:val="pt-BR"/>
        </w:rPr>
      </w:pPr>
      <w:r w:rsidRPr="00BB584D">
        <w:rPr>
          <w:szCs w:val="21"/>
          <w:lang w:val="pt-BR"/>
        </w:rPr>
        <w:t xml:space="preserve">CLÁUSULA </w:t>
      </w:r>
      <w:r>
        <w:rPr>
          <w:szCs w:val="21"/>
          <w:lang w:val="pt-BR"/>
        </w:rPr>
        <w:t>NONA</w:t>
      </w:r>
      <w:r w:rsidRPr="00BB584D">
        <w:rPr>
          <w:szCs w:val="21"/>
          <w:lang w:val="pt-BR"/>
        </w:rPr>
        <w:t xml:space="preserve"> - DAS INFORMAÇÕES SIGILOSAS</w:t>
      </w:r>
    </w:p>
    <w:p w14:paraId="130DFCF5" w14:textId="77777777" w:rsidR="001A6525" w:rsidRPr="00BB584D" w:rsidRDefault="001A6525">
      <w:pPr>
        <w:spacing w:after="9" w:line="259" w:lineRule="auto"/>
        <w:ind w:left="0" w:right="0" w:firstLine="0"/>
        <w:jc w:val="left"/>
        <w:rPr>
          <w:szCs w:val="21"/>
        </w:rPr>
      </w:pPr>
    </w:p>
    <w:p w14:paraId="1AADFCC7" w14:textId="77777777" w:rsidR="001A6525" w:rsidRPr="00BB584D" w:rsidRDefault="001A6525" w:rsidP="00C114D4">
      <w:pPr>
        <w:tabs>
          <w:tab w:val="right" w:pos="9079"/>
        </w:tabs>
        <w:ind w:left="-1" w:right="0" w:firstLine="0"/>
        <w:rPr>
          <w:szCs w:val="21"/>
        </w:rPr>
      </w:pPr>
      <w:r>
        <w:rPr>
          <w:b/>
          <w:bCs/>
          <w:szCs w:val="21"/>
        </w:rPr>
        <w:t>9</w:t>
      </w:r>
      <w:r w:rsidRPr="00BB584D">
        <w:rPr>
          <w:b/>
          <w:bCs/>
          <w:szCs w:val="21"/>
        </w:rPr>
        <w:t>.1</w:t>
      </w:r>
      <w:r w:rsidRPr="00BB584D">
        <w:rPr>
          <w:szCs w:val="21"/>
        </w:rPr>
        <w:t xml:space="preserve"> Os </w:t>
      </w:r>
      <w:r w:rsidRPr="00BB584D">
        <w:rPr>
          <w:b/>
          <w:szCs w:val="21"/>
        </w:rPr>
        <w:t>PARCEIROS</w:t>
      </w:r>
      <w:r w:rsidRPr="00BB584D">
        <w:rPr>
          <w:szCs w:val="21"/>
        </w:rPr>
        <w:t xml:space="preserve"> adotarão medidas rigorosas necessárias para proteger as informações sigilosas recebidas em função da celebração, desenvolvimento e execução do presente </w:t>
      </w:r>
      <w:r w:rsidRPr="00BB584D">
        <w:rPr>
          <w:b/>
          <w:szCs w:val="21"/>
        </w:rPr>
        <w:t>ACORDO DE PARCERIA</w:t>
      </w:r>
      <w:r w:rsidRPr="00BB584D">
        <w:rPr>
          <w:szCs w:val="21"/>
        </w:rPr>
        <w:t xml:space="preserve">, inclusive na adoção de medidas que assegurem a tramitação do processo, para evitar que sejam de qualquer modo divulgadas, reveladas, publicadas, vendidas, cedidas ou de qualquer outra forma transferidas para terceiros , sem a prévia e escrita autorização dos outros </w:t>
      </w:r>
      <w:r w:rsidRPr="00BB584D">
        <w:rPr>
          <w:b/>
          <w:szCs w:val="21"/>
        </w:rPr>
        <w:t>PARCEIROS</w:t>
      </w:r>
      <w:r w:rsidRPr="00BB584D">
        <w:rPr>
          <w:szCs w:val="21"/>
        </w:rPr>
        <w:t>.</w:t>
      </w:r>
    </w:p>
    <w:p w14:paraId="1FC7137F" w14:textId="77777777" w:rsidR="001A6525" w:rsidRPr="00BB584D" w:rsidRDefault="001A6525">
      <w:pPr>
        <w:spacing w:after="12" w:line="259" w:lineRule="auto"/>
        <w:ind w:left="0" w:right="0" w:firstLine="0"/>
        <w:jc w:val="left"/>
        <w:rPr>
          <w:szCs w:val="21"/>
        </w:rPr>
      </w:pPr>
    </w:p>
    <w:p w14:paraId="3343A144" w14:textId="77777777" w:rsidR="001A6525" w:rsidRPr="00BB584D" w:rsidRDefault="001A6525">
      <w:pPr>
        <w:ind w:left="9" w:right="0"/>
        <w:rPr>
          <w:szCs w:val="21"/>
        </w:rPr>
      </w:pPr>
      <w:r>
        <w:rPr>
          <w:b/>
          <w:bCs/>
          <w:szCs w:val="21"/>
        </w:rPr>
        <w:t>9</w:t>
      </w:r>
      <w:r w:rsidRPr="00BB584D">
        <w:rPr>
          <w:b/>
          <w:bCs/>
          <w:szCs w:val="21"/>
        </w:rPr>
        <w:t>.2</w:t>
      </w:r>
      <w:r w:rsidRPr="00BB584D">
        <w:rPr>
          <w:szCs w:val="21"/>
        </w:rPr>
        <w:t xml:space="preserve"> Os </w:t>
      </w:r>
      <w:r w:rsidRPr="00BB584D">
        <w:rPr>
          <w:b/>
          <w:szCs w:val="21"/>
        </w:rPr>
        <w:t>PARCEIROS</w:t>
      </w:r>
      <w:r w:rsidRPr="00BB584D">
        <w:rPr>
          <w:szCs w:val="21"/>
        </w:rPr>
        <w:t xml:space="preserve"> informarão aos seus funcionários, prepostos, representantes e prestadores de serviços e consultores que necessitem ter acesso às informações e conhecimentos que envolvem o objeto do </w:t>
      </w:r>
      <w:r w:rsidRPr="00BB584D">
        <w:rPr>
          <w:b/>
          <w:szCs w:val="21"/>
        </w:rPr>
        <w:t>ACORDO DE PARCERIA</w:t>
      </w:r>
      <w:r w:rsidRPr="00BB584D">
        <w:rPr>
          <w:szCs w:val="21"/>
        </w:rPr>
        <w:t>, acerca das obrigações de sigilo assumidas, responsabilizando-se integralmente por eventuais infrações que estes possam cometer.</w:t>
      </w:r>
    </w:p>
    <w:p w14:paraId="448E7509" w14:textId="77777777" w:rsidR="001A6525" w:rsidRPr="00BB584D" w:rsidRDefault="001A6525">
      <w:pPr>
        <w:spacing w:after="14" w:line="259" w:lineRule="auto"/>
        <w:ind w:left="0" w:right="0" w:firstLine="0"/>
        <w:jc w:val="left"/>
        <w:rPr>
          <w:szCs w:val="21"/>
        </w:rPr>
      </w:pPr>
    </w:p>
    <w:p w14:paraId="282CB11D" w14:textId="77777777" w:rsidR="001A6525" w:rsidRPr="00BB584D" w:rsidRDefault="001A6525">
      <w:pPr>
        <w:ind w:left="9" w:right="0"/>
        <w:rPr>
          <w:szCs w:val="21"/>
        </w:rPr>
      </w:pPr>
      <w:r>
        <w:rPr>
          <w:b/>
          <w:bCs/>
          <w:szCs w:val="21"/>
        </w:rPr>
        <w:t>9</w:t>
      </w:r>
      <w:r w:rsidRPr="00BB584D">
        <w:rPr>
          <w:b/>
          <w:bCs/>
          <w:szCs w:val="21"/>
        </w:rPr>
        <w:t>.3</w:t>
      </w:r>
      <w:r w:rsidRPr="00BB584D">
        <w:rPr>
          <w:szCs w:val="21"/>
        </w:rPr>
        <w:t xml:space="preserve"> Não haverá violação das obrigações de sigilo previstas no </w:t>
      </w:r>
      <w:r w:rsidRPr="00BB584D">
        <w:rPr>
          <w:b/>
          <w:szCs w:val="21"/>
        </w:rPr>
        <w:t>ACORDO DE PARCERIA</w:t>
      </w:r>
      <w:r w:rsidRPr="00BB584D">
        <w:rPr>
          <w:szCs w:val="21"/>
        </w:rPr>
        <w:t xml:space="preserve"> nas seguintes hipóteses:</w:t>
      </w:r>
    </w:p>
    <w:p w14:paraId="55936D04" w14:textId="77777777" w:rsidR="001A6525" w:rsidRPr="00BB584D" w:rsidRDefault="001A6525">
      <w:pPr>
        <w:spacing w:after="14" w:line="259" w:lineRule="auto"/>
        <w:ind w:left="0" w:right="0" w:firstLine="0"/>
        <w:jc w:val="left"/>
        <w:rPr>
          <w:szCs w:val="21"/>
        </w:rPr>
      </w:pPr>
    </w:p>
    <w:p w14:paraId="13CA173C" w14:textId="77777777" w:rsidR="001A6525" w:rsidRPr="00BB584D" w:rsidRDefault="001A6525" w:rsidP="001035A6">
      <w:pPr>
        <w:ind w:left="567" w:right="0"/>
        <w:rPr>
          <w:szCs w:val="21"/>
        </w:rPr>
      </w:pPr>
      <w:r>
        <w:rPr>
          <w:b/>
          <w:bCs/>
          <w:szCs w:val="21"/>
        </w:rPr>
        <w:t>9</w:t>
      </w:r>
      <w:r w:rsidRPr="00BB584D">
        <w:rPr>
          <w:b/>
          <w:bCs/>
          <w:szCs w:val="21"/>
        </w:rPr>
        <w:t xml:space="preserve">.3.1 </w:t>
      </w:r>
      <w:r w:rsidRPr="00BB584D">
        <w:rPr>
          <w:szCs w:val="21"/>
        </w:rPr>
        <w:t xml:space="preserve">Informações técnicas ou comerciais que já sejam do conhecimento dos </w:t>
      </w:r>
      <w:r w:rsidRPr="00BB584D">
        <w:rPr>
          <w:b/>
          <w:szCs w:val="21"/>
        </w:rPr>
        <w:t>PARCEIROS</w:t>
      </w:r>
      <w:r w:rsidRPr="00BB584D">
        <w:rPr>
          <w:szCs w:val="21"/>
        </w:rPr>
        <w:t xml:space="preserve"> na data da divulgação, ou que tenham sido comprovadamente desenvolvidas de maneira independente e sem relação com o </w:t>
      </w:r>
      <w:r w:rsidRPr="00BB584D">
        <w:rPr>
          <w:b/>
          <w:szCs w:val="21"/>
        </w:rPr>
        <w:t>ACORDO DE PARCERIA</w:t>
      </w:r>
      <w:r w:rsidRPr="00BB584D" w:rsidDel="0027565A">
        <w:rPr>
          <w:szCs w:val="21"/>
        </w:rPr>
        <w:t xml:space="preserve"> </w:t>
      </w:r>
      <w:r w:rsidRPr="00BB584D">
        <w:rPr>
          <w:szCs w:val="21"/>
        </w:rPr>
        <w:t xml:space="preserve">pelo </w:t>
      </w:r>
      <w:r w:rsidRPr="00BB584D">
        <w:rPr>
          <w:b/>
          <w:szCs w:val="21"/>
        </w:rPr>
        <w:t>PARCEIRO</w:t>
      </w:r>
      <w:r w:rsidRPr="00BB584D">
        <w:rPr>
          <w:szCs w:val="21"/>
        </w:rPr>
        <w:t xml:space="preserve"> que a revele;</w:t>
      </w:r>
    </w:p>
    <w:p w14:paraId="4AEA1809" w14:textId="77777777" w:rsidR="001A6525" w:rsidRPr="00BB584D" w:rsidRDefault="001A6525" w:rsidP="001035A6">
      <w:pPr>
        <w:ind w:left="567" w:right="0"/>
        <w:rPr>
          <w:szCs w:val="21"/>
        </w:rPr>
      </w:pPr>
    </w:p>
    <w:p w14:paraId="11A8F6CD" w14:textId="77777777" w:rsidR="001A6525" w:rsidRPr="00BB584D" w:rsidRDefault="001A6525" w:rsidP="001035A6">
      <w:pPr>
        <w:ind w:left="567" w:right="0"/>
        <w:rPr>
          <w:szCs w:val="21"/>
        </w:rPr>
      </w:pPr>
      <w:r>
        <w:rPr>
          <w:b/>
          <w:bCs/>
          <w:szCs w:val="21"/>
        </w:rPr>
        <w:t>9</w:t>
      </w:r>
      <w:r w:rsidRPr="00BB584D">
        <w:rPr>
          <w:b/>
          <w:bCs/>
          <w:szCs w:val="21"/>
        </w:rPr>
        <w:t>.3.2</w:t>
      </w:r>
      <w:r w:rsidRPr="00BB584D">
        <w:rPr>
          <w:szCs w:val="21"/>
        </w:rPr>
        <w:t xml:space="preserve"> Informações técnicas ou comerciais que sejam ou se tornem de domínio público, sem culpa dos </w:t>
      </w:r>
      <w:r w:rsidRPr="00BB584D">
        <w:rPr>
          <w:b/>
          <w:szCs w:val="21"/>
        </w:rPr>
        <w:t>PARCEIROS</w:t>
      </w:r>
      <w:r w:rsidRPr="00BB584D">
        <w:rPr>
          <w:szCs w:val="21"/>
        </w:rPr>
        <w:t>;</w:t>
      </w:r>
    </w:p>
    <w:p w14:paraId="1A10CEAC" w14:textId="77777777" w:rsidR="001A6525" w:rsidRPr="00BB584D" w:rsidRDefault="001A6525" w:rsidP="001035A6">
      <w:pPr>
        <w:ind w:left="567" w:right="0"/>
        <w:rPr>
          <w:szCs w:val="21"/>
        </w:rPr>
      </w:pPr>
    </w:p>
    <w:p w14:paraId="11D558CE" w14:textId="77777777" w:rsidR="001A6525" w:rsidRPr="00BB584D" w:rsidRDefault="001A6525" w:rsidP="001035A6">
      <w:pPr>
        <w:ind w:left="1134" w:right="0" w:firstLine="0"/>
        <w:rPr>
          <w:szCs w:val="21"/>
        </w:rPr>
      </w:pPr>
      <w:r>
        <w:rPr>
          <w:b/>
          <w:bCs/>
          <w:szCs w:val="21"/>
        </w:rPr>
        <w:t>9</w:t>
      </w:r>
      <w:r w:rsidRPr="00BB584D">
        <w:rPr>
          <w:b/>
          <w:bCs/>
          <w:szCs w:val="21"/>
        </w:rPr>
        <w:t>.3.2.1</w:t>
      </w:r>
      <w:r w:rsidRPr="00BB584D">
        <w:rPr>
          <w:szCs w:val="21"/>
        </w:rPr>
        <w:t xml:space="preserve"> Qualquer informação que tenha sido revelada somente em termos gerais, não será considerada de conhecimento ou domínio público.</w:t>
      </w:r>
    </w:p>
    <w:p w14:paraId="40BC92C7" w14:textId="77777777" w:rsidR="001A6525" w:rsidRPr="00BB584D" w:rsidRDefault="001A6525" w:rsidP="001035A6">
      <w:pPr>
        <w:ind w:left="567" w:right="0"/>
        <w:rPr>
          <w:szCs w:val="21"/>
        </w:rPr>
      </w:pPr>
    </w:p>
    <w:p w14:paraId="1D57C21F" w14:textId="77777777" w:rsidR="001A6525" w:rsidRPr="00BB584D" w:rsidRDefault="001A6525" w:rsidP="001035A6">
      <w:pPr>
        <w:ind w:left="567" w:right="0"/>
        <w:rPr>
          <w:szCs w:val="21"/>
        </w:rPr>
      </w:pPr>
      <w:r>
        <w:rPr>
          <w:b/>
          <w:bCs/>
          <w:szCs w:val="21"/>
        </w:rPr>
        <w:t>9</w:t>
      </w:r>
      <w:r w:rsidRPr="00BB584D">
        <w:rPr>
          <w:b/>
          <w:bCs/>
          <w:szCs w:val="21"/>
        </w:rPr>
        <w:t xml:space="preserve">.3.3 </w:t>
      </w:r>
      <w:r w:rsidRPr="00BB584D">
        <w:rPr>
          <w:szCs w:val="21"/>
        </w:rPr>
        <w:t>Informações técnicas ou comerciais que sejam recebidas de um terceiro que não esteja sob obrigação de manter as informações técnicas ou comerciais em sigilo;</w:t>
      </w:r>
    </w:p>
    <w:p w14:paraId="4ABEF355" w14:textId="77777777" w:rsidR="001A6525" w:rsidRPr="00BB584D" w:rsidRDefault="001A6525" w:rsidP="001035A6">
      <w:pPr>
        <w:ind w:left="567" w:right="0"/>
        <w:rPr>
          <w:szCs w:val="21"/>
        </w:rPr>
      </w:pPr>
    </w:p>
    <w:p w14:paraId="1A89D614" w14:textId="77777777" w:rsidR="001A6525" w:rsidRPr="00BB584D" w:rsidRDefault="001A6525" w:rsidP="001035A6">
      <w:pPr>
        <w:ind w:left="567" w:right="0"/>
        <w:rPr>
          <w:szCs w:val="21"/>
        </w:rPr>
      </w:pPr>
      <w:r w:rsidRPr="00BB584D">
        <w:rPr>
          <w:b/>
          <w:bCs/>
          <w:szCs w:val="21"/>
        </w:rPr>
        <w:t>9.3.4</w:t>
      </w:r>
      <w:r w:rsidRPr="00BB584D">
        <w:rPr>
          <w:szCs w:val="21"/>
        </w:rPr>
        <w:t xml:space="preserve"> Informações que possam ter divulgação exigida por lei, decisão judicial ou administrativa;</w:t>
      </w:r>
    </w:p>
    <w:p w14:paraId="34E67AB5" w14:textId="77777777" w:rsidR="001A6525" w:rsidRPr="00BB584D" w:rsidRDefault="001A6525" w:rsidP="001035A6">
      <w:pPr>
        <w:ind w:left="567" w:right="0"/>
        <w:rPr>
          <w:szCs w:val="21"/>
        </w:rPr>
      </w:pPr>
    </w:p>
    <w:p w14:paraId="08FE4980" w14:textId="77777777" w:rsidR="001A6525" w:rsidRPr="00BB584D" w:rsidRDefault="001A6525" w:rsidP="001035A6">
      <w:pPr>
        <w:ind w:left="567" w:right="0"/>
        <w:rPr>
          <w:szCs w:val="21"/>
        </w:rPr>
      </w:pPr>
      <w:r>
        <w:rPr>
          <w:b/>
          <w:bCs/>
          <w:szCs w:val="21"/>
        </w:rPr>
        <w:t>9</w:t>
      </w:r>
      <w:r w:rsidRPr="00BB584D">
        <w:rPr>
          <w:b/>
          <w:bCs/>
          <w:szCs w:val="21"/>
        </w:rPr>
        <w:t>.3.5</w:t>
      </w:r>
      <w:r w:rsidRPr="00BB584D">
        <w:rPr>
          <w:szCs w:val="21"/>
        </w:rPr>
        <w:t xml:space="preserve"> Revelação expressamente autorizada, por escrito, pelos </w:t>
      </w:r>
      <w:r w:rsidRPr="00BB584D">
        <w:rPr>
          <w:b/>
          <w:szCs w:val="21"/>
        </w:rPr>
        <w:t>PARCEIROS</w:t>
      </w:r>
      <w:r w:rsidRPr="00BB584D">
        <w:rPr>
          <w:szCs w:val="21"/>
        </w:rPr>
        <w:t>.</w:t>
      </w:r>
    </w:p>
    <w:p w14:paraId="1E565B84" w14:textId="77777777" w:rsidR="001A6525" w:rsidRPr="00BB584D" w:rsidRDefault="001A6525">
      <w:pPr>
        <w:spacing w:after="14" w:line="259" w:lineRule="auto"/>
        <w:ind w:left="0" w:right="0" w:firstLine="0"/>
        <w:jc w:val="left"/>
        <w:rPr>
          <w:szCs w:val="21"/>
        </w:rPr>
      </w:pPr>
    </w:p>
    <w:p w14:paraId="72018A47" w14:textId="77777777" w:rsidR="001A6525" w:rsidRPr="00BB584D" w:rsidRDefault="001A6525">
      <w:pPr>
        <w:ind w:left="9" w:right="0"/>
        <w:rPr>
          <w:szCs w:val="21"/>
        </w:rPr>
      </w:pPr>
      <w:r>
        <w:rPr>
          <w:b/>
          <w:bCs/>
          <w:szCs w:val="21"/>
        </w:rPr>
        <w:t>9</w:t>
      </w:r>
      <w:r w:rsidRPr="00BB584D">
        <w:rPr>
          <w:b/>
          <w:bCs/>
          <w:szCs w:val="21"/>
        </w:rPr>
        <w:t>.4</w:t>
      </w:r>
      <w:r w:rsidRPr="00BB584D">
        <w:rPr>
          <w:szCs w:val="21"/>
        </w:rPr>
        <w:t xml:space="preserve"> A divulgação científica, por meio de artigos em congressos, revistas e outros meios, relacionada ao objeto deste instrumento poderá ser realizada mediante autorização por escrito dos </w:t>
      </w:r>
      <w:r w:rsidRPr="00BB584D">
        <w:rPr>
          <w:b/>
          <w:szCs w:val="21"/>
        </w:rPr>
        <w:t>PARCEIROS</w:t>
      </w:r>
      <w:r w:rsidRPr="00BB584D">
        <w:rPr>
          <w:szCs w:val="21"/>
        </w:rPr>
        <w:t>, e não deverá, em nenhum caso, exceder ao estritamente necessário para a execução das tarefas, deveres ou contratos relacionados com a informação divulgada.</w:t>
      </w:r>
    </w:p>
    <w:p w14:paraId="4022AFE4" w14:textId="77777777" w:rsidR="001A6525" w:rsidRPr="00BB584D" w:rsidRDefault="001A6525" w:rsidP="00E027CE">
      <w:pPr>
        <w:ind w:left="426" w:right="0"/>
        <w:rPr>
          <w:szCs w:val="21"/>
        </w:rPr>
      </w:pPr>
    </w:p>
    <w:p w14:paraId="0DC29F77" w14:textId="77777777" w:rsidR="001A6525" w:rsidRPr="00BB584D" w:rsidRDefault="001A6525" w:rsidP="00E027CE">
      <w:pPr>
        <w:ind w:left="426" w:right="0"/>
        <w:rPr>
          <w:szCs w:val="21"/>
        </w:rPr>
      </w:pPr>
      <w:r>
        <w:rPr>
          <w:b/>
          <w:szCs w:val="21"/>
        </w:rPr>
        <w:t>9</w:t>
      </w:r>
      <w:r w:rsidRPr="00BB584D">
        <w:rPr>
          <w:b/>
          <w:szCs w:val="21"/>
        </w:rPr>
        <w:t>.4.1</w:t>
      </w:r>
      <w:r w:rsidRPr="00BB584D">
        <w:rPr>
          <w:szCs w:val="21"/>
        </w:rPr>
        <w:t xml:space="preserve"> Cada </w:t>
      </w:r>
      <w:r w:rsidRPr="00BB584D">
        <w:rPr>
          <w:b/>
          <w:szCs w:val="21"/>
        </w:rPr>
        <w:t>PARCEIRO</w:t>
      </w:r>
      <w:r w:rsidRPr="00BB584D">
        <w:rPr>
          <w:szCs w:val="21"/>
        </w:rPr>
        <w:t xml:space="preserve"> deverá se manifestar em até 30 (trinta) dias da data de recebimento da consulta, findo o prazo sem a manifestação a publicação é autorizada.</w:t>
      </w:r>
    </w:p>
    <w:p w14:paraId="7E6C3F57" w14:textId="77777777" w:rsidR="001A6525" w:rsidRPr="00BB584D" w:rsidRDefault="001A6525" w:rsidP="00E027CE">
      <w:pPr>
        <w:ind w:left="426" w:right="0"/>
        <w:rPr>
          <w:szCs w:val="21"/>
        </w:rPr>
      </w:pPr>
    </w:p>
    <w:p w14:paraId="19C6E5C4" w14:textId="77777777" w:rsidR="001A6525" w:rsidRPr="00BB584D" w:rsidRDefault="001A6525" w:rsidP="00E027CE">
      <w:pPr>
        <w:ind w:left="426" w:right="0"/>
        <w:rPr>
          <w:szCs w:val="21"/>
        </w:rPr>
      </w:pPr>
      <w:r>
        <w:rPr>
          <w:b/>
          <w:szCs w:val="21"/>
        </w:rPr>
        <w:t>9</w:t>
      </w:r>
      <w:r w:rsidRPr="00BB584D">
        <w:rPr>
          <w:b/>
          <w:szCs w:val="21"/>
        </w:rPr>
        <w:t>.4.2</w:t>
      </w:r>
      <w:r w:rsidRPr="00BB584D">
        <w:rPr>
          <w:szCs w:val="21"/>
        </w:rPr>
        <w:t xml:space="preserve"> Cada </w:t>
      </w:r>
      <w:r w:rsidRPr="00BB584D">
        <w:rPr>
          <w:b/>
          <w:szCs w:val="21"/>
        </w:rPr>
        <w:t>PARCEIRO</w:t>
      </w:r>
      <w:r w:rsidRPr="00BB584D">
        <w:rPr>
          <w:szCs w:val="21"/>
        </w:rPr>
        <w:t xml:space="preserve"> deve fazer todos os esforços para adequar a publicação de modo a autorizá-la.</w:t>
      </w:r>
    </w:p>
    <w:p w14:paraId="7E695F19" w14:textId="77777777" w:rsidR="001A6525" w:rsidRPr="00BB584D" w:rsidRDefault="001A6525" w:rsidP="00E027CE">
      <w:pPr>
        <w:ind w:left="426" w:right="0"/>
        <w:rPr>
          <w:szCs w:val="21"/>
        </w:rPr>
      </w:pPr>
    </w:p>
    <w:p w14:paraId="2B724C8D" w14:textId="77777777" w:rsidR="001A6525" w:rsidRPr="00BB584D" w:rsidRDefault="001A6525" w:rsidP="00E027CE">
      <w:pPr>
        <w:ind w:left="426" w:right="0"/>
        <w:rPr>
          <w:szCs w:val="21"/>
        </w:rPr>
      </w:pPr>
      <w:r>
        <w:rPr>
          <w:b/>
          <w:szCs w:val="21"/>
        </w:rPr>
        <w:t>9</w:t>
      </w:r>
      <w:r w:rsidRPr="00BB584D">
        <w:rPr>
          <w:b/>
          <w:szCs w:val="21"/>
        </w:rPr>
        <w:t>.4.3</w:t>
      </w:r>
      <w:r w:rsidRPr="00BB584D">
        <w:rPr>
          <w:szCs w:val="21"/>
        </w:rPr>
        <w:t xml:space="preserve"> O </w:t>
      </w:r>
      <w:r w:rsidRPr="00BB584D">
        <w:rPr>
          <w:b/>
          <w:szCs w:val="21"/>
        </w:rPr>
        <w:t>PARCEIRO</w:t>
      </w:r>
      <w:r w:rsidRPr="00BB584D">
        <w:rPr>
          <w:szCs w:val="21"/>
        </w:rPr>
        <w:t xml:space="preserve"> que não autorizar a publicação deve circunstanciar detalhadamente sua decisão.</w:t>
      </w:r>
    </w:p>
    <w:p w14:paraId="5AEF8A79" w14:textId="77777777" w:rsidR="001A6525" w:rsidRPr="00BB584D" w:rsidRDefault="001A6525" w:rsidP="00E027CE">
      <w:pPr>
        <w:ind w:left="426" w:right="0"/>
        <w:rPr>
          <w:szCs w:val="21"/>
        </w:rPr>
      </w:pPr>
    </w:p>
    <w:p w14:paraId="32A02836" w14:textId="77777777" w:rsidR="001A6525" w:rsidRPr="00BB584D" w:rsidRDefault="001A6525" w:rsidP="00E027CE">
      <w:pPr>
        <w:ind w:left="426" w:right="0"/>
        <w:rPr>
          <w:szCs w:val="21"/>
        </w:rPr>
      </w:pPr>
      <w:r>
        <w:rPr>
          <w:b/>
          <w:szCs w:val="21"/>
        </w:rPr>
        <w:t>9</w:t>
      </w:r>
      <w:r w:rsidRPr="00BB584D">
        <w:rPr>
          <w:b/>
          <w:szCs w:val="21"/>
        </w:rPr>
        <w:t>.4.4</w:t>
      </w:r>
      <w:r w:rsidRPr="00BB584D">
        <w:rPr>
          <w:szCs w:val="21"/>
        </w:rPr>
        <w:t xml:space="preserve"> Nas hipóteses em que a publicação dos Resultados do Projeto, no todo ou em parte, seja mandatória para garantir a conclusão, por alunos envolvidos no PROJETO, de cursos promovidos pelas </w:t>
      </w:r>
      <w:r w:rsidRPr="00BB584D">
        <w:rPr>
          <w:b/>
          <w:szCs w:val="21"/>
        </w:rPr>
        <w:t>ICT(s)</w:t>
      </w:r>
      <w:r w:rsidRPr="00BB584D">
        <w:rPr>
          <w:szCs w:val="21"/>
        </w:rPr>
        <w:t xml:space="preserve">, incluindo pós-graduações, mestrados e doutorados, as </w:t>
      </w:r>
      <w:r w:rsidRPr="00BB584D">
        <w:rPr>
          <w:b/>
          <w:szCs w:val="21"/>
        </w:rPr>
        <w:t>EMPRESAS</w:t>
      </w:r>
      <w:r w:rsidRPr="00BB584D">
        <w:rPr>
          <w:szCs w:val="21"/>
        </w:rPr>
        <w:t xml:space="preserve"> não poderão, para este fim exclusivo, vetar tal publicação. No entanto, as </w:t>
      </w:r>
      <w:r w:rsidRPr="00BB584D">
        <w:rPr>
          <w:b/>
          <w:szCs w:val="21"/>
        </w:rPr>
        <w:t>EMPRESAS</w:t>
      </w:r>
      <w:r w:rsidRPr="00BB584D">
        <w:rPr>
          <w:szCs w:val="21"/>
        </w:rPr>
        <w:t xml:space="preserve"> deverão notificar às </w:t>
      </w:r>
      <w:r w:rsidRPr="00BB584D">
        <w:rPr>
          <w:b/>
          <w:szCs w:val="21"/>
        </w:rPr>
        <w:t>ICT(s)</w:t>
      </w:r>
      <w:r w:rsidRPr="00BB584D">
        <w:rPr>
          <w:szCs w:val="21"/>
        </w:rPr>
        <w:t xml:space="preserve">, conforme o caso, por escrito, informando-a acerca de eventual Informação Confidencial Proprietárias das </w:t>
      </w:r>
      <w:r w:rsidRPr="00BB584D">
        <w:rPr>
          <w:b/>
          <w:szCs w:val="21"/>
        </w:rPr>
        <w:t>EMPRESAS</w:t>
      </w:r>
      <w:r w:rsidRPr="00BB584D">
        <w:rPr>
          <w:szCs w:val="21"/>
        </w:rPr>
        <w:t xml:space="preserve"> constante da publicação pretendida, hipótese em que as </w:t>
      </w:r>
      <w:r w:rsidRPr="00BB584D">
        <w:rPr>
          <w:b/>
          <w:szCs w:val="21"/>
        </w:rPr>
        <w:t>ICT(s)</w:t>
      </w:r>
      <w:r w:rsidRPr="00BB584D">
        <w:rPr>
          <w:szCs w:val="21"/>
        </w:rPr>
        <w:t>, conforme o caso, deverá retirar imediatamente tal Informação Confidencial da respectiva publicação.</w:t>
      </w:r>
    </w:p>
    <w:p w14:paraId="45337ACE" w14:textId="77777777" w:rsidR="001A6525" w:rsidRPr="00BB584D" w:rsidRDefault="001A6525" w:rsidP="00E027CE">
      <w:pPr>
        <w:ind w:left="426" w:right="0"/>
        <w:rPr>
          <w:szCs w:val="21"/>
        </w:rPr>
      </w:pPr>
    </w:p>
    <w:p w14:paraId="62FB0CD9" w14:textId="77777777" w:rsidR="001A6525" w:rsidRPr="00BB584D" w:rsidRDefault="001A6525" w:rsidP="00E027CE">
      <w:pPr>
        <w:ind w:left="426" w:right="0"/>
        <w:rPr>
          <w:szCs w:val="21"/>
        </w:rPr>
      </w:pPr>
      <w:r>
        <w:rPr>
          <w:b/>
          <w:szCs w:val="21"/>
        </w:rPr>
        <w:t>9</w:t>
      </w:r>
      <w:r w:rsidRPr="00BB584D">
        <w:rPr>
          <w:b/>
          <w:szCs w:val="21"/>
        </w:rPr>
        <w:t>.4.5</w:t>
      </w:r>
      <w:r w:rsidRPr="00BB584D">
        <w:rPr>
          <w:szCs w:val="21"/>
        </w:rPr>
        <w:t xml:space="preserve"> Fica assegurada a possibilidade de depósito e realização de apresentações internas das teses e/ou dissertações de pós-graduações, mestrados e doutorados dos alunos envolvidos no Projeto, para fins exclusivamente de defesa dos trabalhos perante a banca examinadora das </w:t>
      </w:r>
      <w:r w:rsidRPr="00BB584D">
        <w:rPr>
          <w:b/>
          <w:szCs w:val="21"/>
        </w:rPr>
        <w:t>ICT(s)</w:t>
      </w:r>
      <w:r w:rsidRPr="00BB584D">
        <w:rPr>
          <w:szCs w:val="21"/>
        </w:rPr>
        <w:t xml:space="preserve">, nos estritos termos dos regulamentos internos das </w:t>
      </w:r>
      <w:r w:rsidRPr="00BB584D">
        <w:rPr>
          <w:b/>
          <w:szCs w:val="21"/>
        </w:rPr>
        <w:t>ICT(s)</w:t>
      </w:r>
      <w:r w:rsidRPr="00BB584D">
        <w:rPr>
          <w:szCs w:val="21"/>
        </w:rPr>
        <w:t xml:space="preserve">. As </w:t>
      </w:r>
      <w:r w:rsidRPr="00BB584D">
        <w:rPr>
          <w:b/>
          <w:szCs w:val="21"/>
        </w:rPr>
        <w:t>ICT(s)</w:t>
      </w:r>
      <w:r w:rsidRPr="00BB584D">
        <w:rPr>
          <w:szCs w:val="21"/>
        </w:rPr>
        <w:t xml:space="preserve"> deverão viabilizar meios para que o depósito e apresentações internas de tais teses e/ou dissertações sejam realizados em sigilo, de modo a assegurar a absoluta confidencialidade de referidas teses e/ou dissertações, por si, seus alunos envolvidos no Projeto, eventuais examinadores que venham a compor a banca examinadora, e quaisquer outros funcionários das </w:t>
      </w:r>
      <w:r w:rsidRPr="00BB584D">
        <w:rPr>
          <w:b/>
          <w:szCs w:val="21"/>
        </w:rPr>
        <w:t>ICT(s)</w:t>
      </w:r>
      <w:r w:rsidRPr="00BB584D">
        <w:rPr>
          <w:szCs w:val="21"/>
        </w:rPr>
        <w:t xml:space="preserve"> que venham a ter acesso a tais teses e/ou dissertações ao longo do respectivo processo de avaliação e aprovação.</w:t>
      </w:r>
    </w:p>
    <w:p w14:paraId="5428BCC5" w14:textId="77777777" w:rsidR="001A6525" w:rsidRPr="00BB584D" w:rsidRDefault="001A6525">
      <w:pPr>
        <w:spacing w:after="14" w:line="259" w:lineRule="auto"/>
        <w:ind w:left="0" w:right="0" w:firstLine="0"/>
        <w:jc w:val="left"/>
        <w:rPr>
          <w:szCs w:val="21"/>
        </w:rPr>
      </w:pPr>
    </w:p>
    <w:p w14:paraId="39DEA689" w14:textId="77777777" w:rsidR="001A6525" w:rsidRPr="00BB584D" w:rsidRDefault="001A6525">
      <w:pPr>
        <w:ind w:left="9" w:right="0"/>
        <w:rPr>
          <w:szCs w:val="21"/>
        </w:rPr>
      </w:pPr>
      <w:r>
        <w:rPr>
          <w:b/>
          <w:bCs/>
          <w:szCs w:val="21"/>
        </w:rPr>
        <w:t>9</w:t>
      </w:r>
      <w:r w:rsidRPr="00BB584D">
        <w:rPr>
          <w:b/>
          <w:bCs/>
          <w:szCs w:val="21"/>
        </w:rPr>
        <w:t>.5</w:t>
      </w:r>
      <w:r w:rsidRPr="00BB584D">
        <w:rPr>
          <w:szCs w:val="21"/>
        </w:rPr>
        <w:t xml:space="preserve"> As obrigações de sigilo em relação às informações sigilosas serão mantidas durante o período de vigência deste </w:t>
      </w:r>
      <w:r w:rsidRPr="00BB584D">
        <w:rPr>
          <w:b/>
          <w:szCs w:val="21"/>
        </w:rPr>
        <w:t>ACORDO DE PARCERIA</w:t>
      </w:r>
      <w:r w:rsidRPr="00BB584D">
        <w:rPr>
          <w:szCs w:val="21"/>
        </w:rPr>
        <w:t xml:space="preserve"> e pelo prazo de 5 (cinco) anos após sua extinção.</w:t>
      </w:r>
    </w:p>
    <w:p w14:paraId="2DA7AEDC" w14:textId="77777777" w:rsidR="001A6525" w:rsidRPr="00BB584D" w:rsidRDefault="001A6525">
      <w:pPr>
        <w:spacing w:after="12" w:line="259" w:lineRule="auto"/>
        <w:ind w:left="0" w:right="0" w:firstLine="0"/>
        <w:jc w:val="left"/>
        <w:rPr>
          <w:szCs w:val="21"/>
        </w:rPr>
      </w:pPr>
    </w:p>
    <w:p w14:paraId="14EC06A4" w14:textId="77777777" w:rsidR="001A6525" w:rsidRPr="00BB584D" w:rsidRDefault="001A6525">
      <w:pPr>
        <w:ind w:left="9" w:right="0"/>
        <w:rPr>
          <w:szCs w:val="21"/>
        </w:rPr>
      </w:pPr>
      <w:r>
        <w:rPr>
          <w:b/>
          <w:bCs/>
          <w:szCs w:val="21"/>
        </w:rPr>
        <w:t>9</w:t>
      </w:r>
      <w:r w:rsidRPr="00BB584D">
        <w:rPr>
          <w:b/>
          <w:bCs/>
          <w:szCs w:val="21"/>
        </w:rPr>
        <w:t xml:space="preserve">.6 </w:t>
      </w:r>
      <w:r w:rsidRPr="00BB584D">
        <w:rPr>
          <w:szCs w:val="21"/>
        </w:rPr>
        <w:t>Para efeito dessa cláusula, a classificação das informações como sigilosas será de responsabilidade de seu titular, devendo indicar previamente os conhecimentos ou informações classificáveis como sigilosas por escrito.</w:t>
      </w:r>
    </w:p>
    <w:p w14:paraId="3DC77774" w14:textId="77777777" w:rsidR="001A6525" w:rsidRDefault="001A6525">
      <w:pPr>
        <w:spacing w:after="14" w:line="259" w:lineRule="auto"/>
        <w:ind w:left="0" w:right="0" w:firstLine="0"/>
        <w:jc w:val="left"/>
        <w:rPr>
          <w:szCs w:val="21"/>
        </w:rPr>
      </w:pPr>
    </w:p>
    <w:p w14:paraId="283E679F" w14:textId="77777777" w:rsidR="001A6525" w:rsidRDefault="001A6525">
      <w:pPr>
        <w:spacing w:after="14" w:line="259" w:lineRule="auto"/>
        <w:ind w:left="0" w:right="0" w:firstLine="0"/>
        <w:jc w:val="left"/>
        <w:rPr>
          <w:szCs w:val="21"/>
        </w:rPr>
      </w:pPr>
    </w:p>
    <w:p w14:paraId="7D1A075D" w14:textId="77777777" w:rsidR="001A6525" w:rsidRPr="00BB584D" w:rsidRDefault="001A6525">
      <w:pPr>
        <w:pStyle w:val="Ttulo1"/>
        <w:ind w:left="-5" w:right="0"/>
        <w:rPr>
          <w:szCs w:val="21"/>
          <w:lang w:val="pt-BR"/>
        </w:rPr>
      </w:pPr>
      <w:r w:rsidRPr="00BB584D">
        <w:rPr>
          <w:szCs w:val="21"/>
          <w:lang w:val="pt-BR"/>
        </w:rPr>
        <w:t>CLÁUSULA DÉCIMA - CONFORMIDADE COM AS LEIS ANTICORRUPÇÃO</w:t>
      </w:r>
    </w:p>
    <w:p w14:paraId="6A997B5C" w14:textId="77777777" w:rsidR="001A6525" w:rsidRPr="00BB584D" w:rsidRDefault="001A6525">
      <w:pPr>
        <w:spacing w:after="14" w:line="259" w:lineRule="auto"/>
        <w:ind w:left="0" w:right="0" w:firstLine="0"/>
        <w:jc w:val="left"/>
        <w:rPr>
          <w:szCs w:val="21"/>
        </w:rPr>
      </w:pPr>
    </w:p>
    <w:p w14:paraId="1D1E6CF0" w14:textId="77777777" w:rsidR="001A6525" w:rsidRPr="00BB584D" w:rsidRDefault="001A6525">
      <w:pPr>
        <w:ind w:left="9" w:right="0"/>
        <w:rPr>
          <w:szCs w:val="21"/>
        </w:rPr>
      </w:pPr>
      <w:r>
        <w:rPr>
          <w:b/>
          <w:bCs/>
          <w:szCs w:val="21"/>
        </w:rPr>
        <w:t>10</w:t>
      </w:r>
      <w:r w:rsidRPr="00BB584D">
        <w:rPr>
          <w:b/>
          <w:bCs/>
          <w:szCs w:val="21"/>
        </w:rPr>
        <w:t>.1</w:t>
      </w:r>
      <w:r w:rsidRPr="00BB584D">
        <w:rPr>
          <w:szCs w:val="21"/>
        </w:rPr>
        <w:t xml:space="preserve"> Os </w:t>
      </w:r>
      <w:r w:rsidRPr="00BB584D">
        <w:rPr>
          <w:b/>
          <w:szCs w:val="21"/>
        </w:rPr>
        <w:t>PARCEIROS</w:t>
      </w:r>
      <w:r w:rsidRPr="00BB584D">
        <w:rPr>
          <w:szCs w:val="21"/>
        </w:rPr>
        <w:t xml:space="preserve"> obrigam-se a observar rigidamente as condições contidas nos itens abaixo, sob pena de imediata e justificada rescisão do vínculo contratual.</w:t>
      </w:r>
    </w:p>
    <w:p w14:paraId="3345F7F9" w14:textId="77777777" w:rsidR="001A6525" w:rsidRPr="00BB584D" w:rsidRDefault="001A6525">
      <w:pPr>
        <w:spacing w:after="0" w:line="259" w:lineRule="auto"/>
        <w:ind w:left="0" w:right="0" w:firstLine="0"/>
        <w:jc w:val="left"/>
        <w:rPr>
          <w:szCs w:val="21"/>
        </w:rPr>
      </w:pPr>
    </w:p>
    <w:p w14:paraId="1E46DB8F" w14:textId="77777777" w:rsidR="001A6525" w:rsidRPr="00BB584D" w:rsidRDefault="001A6525">
      <w:pPr>
        <w:ind w:left="9" w:right="0"/>
        <w:rPr>
          <w:szCs w:val="21"/>
        </w:rPr>
      </w:pPr>
      <w:r w:rsidRPr="00BB584D">
        <w:rPr>
          <w:b/>
          <w:bCs/>
          <w:szCs w:val="21"/>
        </w:rPr>
        <w:t>1</w:t>
      </w:r>
      <w:r>
        <w:rPr>
          <w:b/>
          <w:bCs/>
          <w:szCs w:val="21"/>
        </w:rPr>
        <w:t>0</w:t>
      </w:r>
      <w:r w:rsidRPr="00BB584D">
        <w:rPr>
          <w:b/>
          <w:bCs/>
          <w:szCs w:val="21"/>
        </w:rPr>
        <w:t>.2</w:t>
      </w:r>
      <w:r w:rsidRPr="00BB584D">
        <w:rPr>
          <w:szCs w:val="21"/>
        </w:rPr>
        <w:t xml:space="preserve"> Os </w:t>
      </w:r>
      <w:r w:rsidRPr="00BB584D">
        <w:rPr>
          <w:b/>
          <w:szCs w:val="21"/>
        </w:rPr>
        <w:t>PARCEIROS</w:t>
      </w:r>
      <w:r w:rsidRPr="00BB584D">
        <w:rPr>
          <w:szCs w:val="21"/>
        </w:rPr>
        <w:t xml:space="preserve"> declaram-se cientes de que seus Departamentos Jurídicos e/ou advogados contratados estão autorizados, em caso de práticas que atentem contra os preceitos dessa cláusula, a solicitar a imediata abertura dos procedimentos criminais, cíveis e administrativos cabíveis à cada hipótese:</w:t>
      </w:r>
    </w:p>
    <w:p w14:paraId="1F61B719" w14:textId="77777777" w:rsidR="001A6525" w:rsidRPr="00BB584D" w:rsidRDefault="001A6525">
      <w:pPr>
        <w:spacing w:after="17" w:line="259" w:lineRule="auto"/>
        <w:ind w:left="0" w:right="0" w:firstLine="0"/>
        <w:jc w:val="left"/>
        <w:rPr>
          <w:szCs w:val="21"/>
        </w:rPr>
      </w:pPr>
    </w:p>
    <w:p w14:paraId="02B9EBC3" w14:textId="77777777" w:rsidR="001A6525" w:rsidRPr="00BB584D" w:rsidRDefault="001A6525" w:rsidP="00036968">
      <w:pPr>
        <w:numPr>
          <w:ilvl w:val="0"/>
          <w:numId w:val="17"/>
        </w:numPr>
        <w:ind w:right="0" w:hanging="283"/>
        <w:rPr>
          <w:szCs w:val="21"/>
        </w:rPr>
      </w:pPr>
      <w:r w:rsidRPr="00BB584D">
        <w:rPr>
          <w:szCs w:val="21"/>
        </w:rPr>
        <w:t xml:space="preserve">Os </w:t>
      </w:r>
      <w:r w:rsidRPr="00BB584D">
        <w:rPr>
          <w:b/>
          <w:szCs w:val="21"/>
        </w:rPr>
        <w:t>PARCEIROS</w:t>
      </w:r>
      <w:r w:rsidRPr="00BB584D">
        <w:rPr>
          <w:szCs w:val="21"/>
        </w:rPr>
        <w:t xml:space="preserve"> não poderão, em hipótese alguma, dar, receber ou oferecer, direta ou indiretamente, nenhum tipo de presente, viagens, vantagens ou quaisquer outros tipos similares de pagamentos a qualquer empregado, servidor, preposto ou diretor de outro </w:t>
      </w:r>
      <w:r w:rsidRPr="00BB584D">
        <w:rPr>
          <w:b/>
          <w:szCs w:val="21"/>
        </w:rPr>
        <w:t>PARCEIRO</w:t>
      </w:r>
      <w:r w:rsidRPr="00BB584D">
        <w:rPr>
          <w:szCs w:val="21"/>
        </w:rPr>
        <w:t xml:space="preserve">, funcionário público, membro do governo doméstico ou estrangeiro, seja concursado ou prestador de serviços ou terceiros vinculados, direta ou indiretamente, ao objeto deste </w:t>
      </w:r>
      <w:r w:rsidRPr="00BB584D">
        <w:rPr>
          <w:b/>
          <w:szCs w:val="21"/>
        </w:rPr>
        <w:t>ACORDO DE PARCERIA</w:t>
      </w:r>
      <w:r w:rsidRPr="00BB584D">
        <w:rPr>
          <w:szCs w:val="21"/>
        </w:rPr>
        <w:t xml:space="preserve">, especialmente, mas sem limitação, àqueles responsáveis pela fiscalização do presente </w:t>
      </w:r>
      <w:r w:rsidRPr="00BB584D">
        <w:rPr>
          <w:b/>
          <w:szCs w:val="21"/>
        </w:rPr>
        <w:t>ACORDO DE PARCERIA</w:t>
      </w:r>
      <w:r w:rsidRPr="00BB584D">
        <w:rPr>
          <w:szCs w:val="21"/>
        </w:rPr>
        <w:t xml:space="preserve">. Serão admitidos apenas, em épocas específicas definidas pelos Coordenadores e divulgadas previamente aos </w:t>
      </w:r>
      <w:r w:rsidRPr="00BB584D">
        <w:rPr>
          <w:b/>
          <w:szCs w:val="21"/>
        </w:rPr>
        <w:t>PARCEIROS</w:t>
      </w:r>
      <w:r w:rsidRPr="00BB584D">
        <w:rPr>
          <w:szCs w:val="21"/>
        </w:rPr>
        <w:t>, a entrega de brindes, tais como canetas, agendas, folhinhas, cadernos, etc;</w:t>
      </w:r>
    </w:p>
    <w:p w14:paraId="31965BBA" w14:textId="77777777" w:rsidR="001A6525" w:rsidRPr="00BB584D" w:rsidRDefault="001A6525" w:rsidP="000A254F">
      <w:pPr>
        <w:ind w:right="0"/>
        <w:rPr>
          <w:szCs w:val="21"/>
        </w:rPr>
      </w:pPr>
    </w:p>
    <w:p w14:paraId="7049B7C6" w14:textId="77777777" w:rsidR="001A6525" w:rsidRPr="00BB584D" w:rsidRDefault="001A6525">
      <w:pPr>
        <w:numPr>
          <w:ilvl w:val="0"/>
          <w:numId w:val="17"/>
        </w:numPr>
        <w:ind w:right="0" w:hanging="283"/>
        <w:rPr>
          <w:szCs w:val="21"/>
        </w:rPr>
      </w:pPr>
      <w:r w:rsidRPr="00BB584D">
        <w:rPr>
          <w:szCs w:val="21"/>
        </w:rPr>
        <w:t xml:space="preserve">Os </w:t>
      </w:r>
      <w:r w:rsidRPr="00BB584D">
        <w:rPr>
          <w:b/>
          <w:szCs w:val="21"/>
        </w:rPr>
        <w:t>PARCEIROS</w:t>
      </w:r>
      <w:r w:rsidRPr="00BB584D">
        <w:rPr>
          <w:szCs w:val="21"/>
        </w:rPr>
        <w:t xml:space="preserve"> somente poderão representar outro </w:t>
      </w:r>
      <w:r w:rsidRPr="00BB584D">
        <w:rPr>
          <w:b/>
          <w:szCs w:val="21"/>
        </w:rPr>
        <w:t>PARCEIRO</w:t>
      </w:r>
      <w:r w:rsidRPr="00BB584D">
        <w:rPr>
          <w:szCs w:val="21"/>
        </w:rPr>
        <w:t xml:space="preserve"> perante órgãos públicos quando devidamente autorizado para tal, seja no corpo do próprio </w:t>
      </w:r>
      <w:r w:rsidRPr="00BB584D">
        <w:rPr>
          <w:b/>
          <w:szCs w:val="21"/>
        </w:rPr>
        <w:t>ACORDO DE PARCERIA</w:t>
      </w:r>
      <w:r w:rsidRPr="00BB584D">
        <w:rPr>
          <w:szCs w:val="21"/>
        </w:rPr>
        <w:t>, seja mediante autorização prévia, expressa e escrita de seu representante com poderes para assim proceder;</w:t>
      </w:r>
    </w:p>
    <w:p w14:paraId="571C2987" w14:textId="77777777" w:rsidR="001A6525" w:rsidRPr="00BB584D" w:rsidRDefault="001A6525" w:rsidP="000A254F">
      <w:pPr>
        <w:ind w:right="0"/>
        <w:rPr>
          <w:szCs w:val="21"/>
        </w:rPr>
      </w:pPr>
    </w:p>
    <w:p w14:paraId="6E7210F5" w14:textId="77777777" w:rsidR="001A6525" w:rsidRPr="00BB584D" w:rsidRDefault="001A6525" w:rsidP="00036968">
      <w:pPr>
        <w:numPr>
          <w:ilvl w:val="0"/>
          <w:numId w:val="17"/>
        </w:numPr>
        <w:ind w:right="0" w:hanging="283"/>
        <w:rPr>
          <w:szCs w:val="21"/>
        </w:rPr>
      </w:pPr>
      <w:r w:rsidRPr="00BB584D">
        <w:rPr>
          <w:szCs w:val="21"/>
        </w:rPr>
        <w:t xml:space="preserve">Os </w:t>
      </w:r>
      <w:r w:rsidRPr="00BB584D">
        <w:rPr>
          <w:b/>
          <w:szCs w:val="21"/>
        </w:rPr>
        <w:t>PARCEIROS</w:t>
      </w:r>
      <w:r w:rsidRPr="00BB584D">
        <w:rPr>
          <w:szCs w:val="21"/>
        </w:rPr>
        <w:t xml:space="preserve"> e seus empregados/prepostos, representantes, consultores ou prestadores de serviços quando agirem em nome ou defendendo interesses deste </w:t>
      </w:r>
      <w:r w:rsidRPr="00BB584D">
        <w:rPr>
          <w:b/>
          <w:szCs w:val="21"/>
        </w:rPr>
        <w:t>ACORDO DE PARCERIA</w:t>
      </w:r>
      <w:r w:rsidRPr="00BB584D">
        <w:rPr>
          <w:szCs w:val="21"/>
        </w:rPr>
        <w:t xml:space="preserve"> perante órgãos, autoridades ou agentes públicos, não poderão dar, receber ou oferecer quaisquer presentes, vantagens ou favores a agentes públicos, sobretudo no intuito de obter qualquer tipo de favorecimento para os </w:t>
      </w:r>
      <w:r w:rsidRPr="00BB584D">
        <w:rPr>
          <w:b/>
          <w:szCs w:val="21"/>
        </w:rPr>
        <w:t>PARCEIROS</w:t>
      </w:r>
      <w:r w:rsidRPr="00BB584D">
        <w:rPr>
          <w:szCs w:val="21"/>
        </w:rPr>
        <w:t>;</w:t>
      </w:r>
    </w:p>
    <w:p w14:paraId="29017CF1" w14:textId="77777777" w:rsidR="001A6525" w:rsidRPr="00BB584D" w:rsidRDefault="001A6525" w:rsidP="000A254F">
      <w:pPr>
        <w:ind w:right="0"/>
        <w:rPr>
          <w:szCs w:val="21"/>
        </w:rPr>
      </w:pPr>
    </w:p>
    <w:p w14:paraId="3922FFCB" w14:textId="77777777" w:rsidR="001A6525" w:rsidRPr="00BB584D" w:rsidRDefault="001A6525" w:rsidP="00036968">
      <w:pPr>
        <w:numPr>
          <w:ilvl w:val="0"/>
          <w:numId w:val="17"/>
        </w:numPr>
        <w:ind w:right="0" w:hanging="283"/>
        <w:rPr>
          <w:szCs w:val="21"/>
        </w:rPr>
      </w:pPr>
      <w:r w:rsidRPr="00BB584D">
        <w:rPr>
          <w:szCs w:val="21"/>
        </w:rPr>
        <w:t xml:space="preserve">Os </w:t>
      </w:r>
      <w:r w:rsidRPr="00BB584D">
        <w:rPr>
          <w:b/>
          <w:szCs w:val="21"/>
        </w:rPr>
        <w:t>PARCEIROS</w:t>
      </w:r>
      <w:r w:rsidRPr="00BB584D">
        <w:rPr>
          <w:szCs w:val="21"/>
        </w:rPr>
        <w:t xml:space="preserve">, quando agirem em nome ou defendendo seus interesses, não poderão fornecer informações sigilosas a terceiros ou a agentes públicos, mesmo que isso venha a facilitar, de alguma forma, o cumprimento desse </w:t>
      </w:r>
      <w:r w:rsidRPr="00BB584D">
        <w:rPr>
          <w:b/>
          <w:szCs w:val="21"/>
        </w:rPr>
        <w:t>ACORDO DE PARCERIA</w:t>
      </w:r>
      <w:r w:rsidRPr="00BB584D">
        <w:rPr>
          <w:szCs w:val="21"/>
        </w:rPr>
        <w:t>, exceto mediante ordem emanada pelo Poder Judiciário;</w:t>
      </w:r>
    </w:p>
    <w:p w14:paraId="0EBBEB36" w14:textId="77777777" w:rsidR="001A6525" w:rsidRPr="00BB584D" w:rsidRDefault="001A6525" w:rsidP="000A254F">
      <w:pPr>
        <w:ind w:right="0"/>
        <w:rPr>
          <w:szCs w:val="21"/>
        </w:rPr>
      </w:pPr>
    </w:p>
    <w:p w14:paraId="5A3B2FA3" w14:textId="77777777" w:rsidR="001A6525" w:rsidRPr="00BB584D" w:rsidRDefault="001A6525">
      <w:pPr>
        <w:numPr>
          <w:ilvl w:val="0"/>
          <w:numId w:val="17"/>
        </w:numPr>
        <w:ind w:right="0" w:hanging="283"/>
        <w:rPr>
          <w:szCs w:val="21"/>
        </w:rPr>
      </w:pPr>
      <w:r w:rsidRPr="00BB584D">
        <w:rPr>
          <w:szCs w:val="21"/>
        </w:rPr>
        <w:t xml:space="preserve">Os </w:t>
      </w:r>
      <w:r w:rsidRPr="00BB584D">
        <w:rPr>
          <w:b/>
          <w:szCs w:val="21"/>
        </w:rPr>
        <w:t>PARCEIROS</w:t>
      </w:r>
      <w:r w:rsidRPr="00BB584D">
        <w:rPr>
          <w:szCs w:val="21"/>
        </w:rPr>
        <w:t xml:space="preserve">, ao tomarem conhecimento ou suspeitarem de que empregados, prepostos, representantes, consultores ou prestadores de serviço, seus ou de outros </w:t>
      </w:r>
      <w:r w:rsidRPr="00BB584D">
        <w:rPr>
          <w:b/>
          <w:szCs w:val="21"/>
        </w:rPr>
        <w:t>PARCEIROS</w:t>
      </w:r>
      <w:r w:rsidRPr="00BB584D">
        <w:rPr>
          <w:szCs w:val="21"/>
        </w:rPr>
        <w:t xml:space="preserve">, descumpriram as premissas e obrigações acima pactuadas, direta ou indiretamente, denunciarão espontaneamente o fato, de forma que, juntas, elaborem e executem um plano de ação para (i) afastar o empregado ou preposto imediatamente; (ii) evitar que tais atos se repitam e (iii) garantir que o </w:t>
      </w:r>
      <w:r w:rsidRPr="00BB584D">
        <w:rPr>
          <w:b/>
          <w:szCs w:val="21"/>
        </w:rPr>
        <w:t>ACORDO DE PARCERIA</w:t>
      </w:r>
      <w:r w:rsidRPr="00BB584D">
        <w:rPr>
          <w:szCs w:val="21"/>
        </w:rPr>
        <w:t xml:space="preserve"> tenha condições de continuar vigente.</w:t>
      </w:r>
    </w:p>
    <w:p w14:paraId="2B9F62D2" w14:textId="77777777" w:rsidR="001A6525" w:rsidRPr="00BB584D" w:rsidRDefault="001A6525">
      <w:pPr>
        <w:spacing w:after="14" w:line="259" w:lineRule="auto"/>
        <w:ind w:left="0" w:right="0" w:firstLine="0"/>
        <w:jc w:val="left"/>
        <w:rPr>
          <w:szCs w:val="21"/>
        </w:rPr>
      </w:pPr>
    </w:p>
    <w:p w14:paraId="1C9EEDA1" w14:textId="77777777" w:rsidR="001A6525" w:rsidRPr="00BB584D" w:rsidRDefault="001A6525" w:rsidP="00D425F5">
      <w:pPr>
        <w:spacing w:after="14" w:line="259" w:lineRule="auto"/>
        <w:ind w:left="0" w:right="0" w:firstLine="0"/>
        <w:rPr>
          <w:szCs w:val="21"/>
        </w:rPr>
      </w:pPr>
      <w:r w:rsidRPr="00BB584D">
        <w:rPr>
          <w:b/>
          <w:bCs/>
          <w:szCs w:val="21"/>
        </w:rPr>
        <w:t>1</w:t>
      </w:r>
      <w:r>
        <w:rPr>
          <w:b/>
          <w:bCs/>
          <w:szCs w:val="21"/>
        </w:rPr>
        <w:t>0</w:t>
      </w:r>
      <w:r w:rsidRPr="00BB584D">
        <w:rPr>
          <w:b/>
          <w:bCs/>
          <w:szCs w:val="21"/>
        </w:rPr>
        <w:t>.3</w:t>
      </w:r>
      <w:r w:rsidRPr="00BB584D">
        <w:rPr>
          <w:szCs w:val="21"/>
        </w:rPr>
        <w:t xml:space="preserve"> Os </w:t>
      </w:r>
      <w:r w:rsidRPr="00BB584D">
        <w:rPr>
          <w:b/>
          <w:szCs w:val="21"/>
        </w:rPr>
        <w:t>PARCEIROS</w:t>
      </w:r>
      <w:r w:rsidRPr="00BB584D">
        <w:rPr>
          <w:szCs w:val="21"/>
        </w:rPr>
        <w:t xml:space="preserve"> obrigam-se ao integral cumprimento de todas as normas jurídicas anticorrupção aplicáveis, sejam elas estabelecidas pela legislação nacional, em especial aos termos da Lei 12.846/2013 – Lei Anticorrupção Brasileira e suas regulamentações, ao Código Penal Brasileiro e outras normas esparsas sobre o tema, bem como aquelas previstas em legislações internacionais com efeitos ou reflexos decorrentes de atos praticados no Brasil ou em qualquer localidade onde o presente </w:t>
      </w:r>
      <w:r w:rsidRPr="00BB584D">
        <w:rPr>
          <w:b/>
          <w:szCs w:val="21"/>
        </w:rPr>
        <w:t>ACORDO DE PARCERIA</w:t>
      </w:r>
      <w:r w:rsidRPr="00BB584D">
        <w:rPr>
          <w:szCs w:val="21"/>
        </w:rPr>
        <w:t xml:space="preserve"> seja cumprido, exemplificativamente a lei anticorrupção norte-americana (FCPA – Foreign Corrupt Practices Act) e a lei anti-propina do Reino Unido (UK Bribery Act). comprometendo-se a abster-se de qualquer atividade que constitua uma violação às disposições contidas nestas legislações. </w:t>
      </w:r>
    </w:p>
    <w:p w14:paraId="180EFD14" w14:textId="77777777" w:rsidR="001A6525" w:rsidRPr="00BB584D" w:rsidRDefault="001A6525" w:rsidP="00D425F5">
      <w:pPr>
        <w:spacing w:after="14" w:line="259" w:lineRule="auto"/>
        <w:ind w:left="0" w:right="0" w:firstLine="0"/>
        <w:rPr>
          <w:szCs w:val="21"/>
        </w:rPr>
      </w:pPr>
    </w:p>
    <w:p w14:paraId="120F959A" w14:textId="77777777" w:rsidR="001A6525" w:rsidRPr="00BB584D" w:rsidRDefault="001A6525" w:rsidP="00D425F5">
      <w:pPr>
        <w:spacing w:after="14" w:line="259" w:lineRule="auto"/>
        <w:ind w:left="709" w:right="0" w:firstLine="0"/>
        <w:rPr>
          <w:szCs w:val="21"/>
        </w:rPr>
      </w:pPr>
      <w:r w:rsidRPr="00BB584D">
        <w:rPr>
          <w:b/>
          <w:bCs/>
          <w:szCs w:val="21"/>
        </w:rPr>
        <w:t>1</w:t>
      </w:r>
      <w:r>
        <w:rPr>
          <w:b/>
          <w:bCs/>
          <w:szCs w:val="21"/>
        </w:rPr>
        <w:t>0</w:t>
      </w:r>
      <w:r w:rsidRPr="00BB584D">
        <w:rPr>
          <w:b/>
          <w:bCs/>
          <w:szCs w:val="21"/>
        </w:rPr>
        <w:t xml:space="preserve">.3.1 </w:t>
      </w:r>
      <w:r w:rsidRPr="00BB584D">
        <w:rPr>
          <w:szCs w:val="21"/>
        </w:rPr>
        <w:t xml:space="preserve">Adicionalmente, cada um dos </w:t>
      </w:r>
      <w:r w:rsidRPr="00BB584D">
        <w:rPr>
          <w:b/>
          <w:szCs w:val="21"/>
        </w:rPr>
        <w:t>PARCEIROS</w:t>
      </w:r>
      <w:r w:rsidRPr="00BB584D">
        <w:rPr>
          <w:szCs w:val="21"/>
        </w:rPr>
        <w:t xml:space="preserve"> declara que tem e manterá até o final da vigência deste </w:t>
      </w:r>
      <w:r w:rsidRPr="00BB584D">
        <w:rPr>
          <w:b/>
          <w:szCs w:val="21"/>
        </w:rPr>
        <w:t>ACORDO DE PARCERIA</w:t>
      </w:r>
      <w:r w:rsidRPr="00BB584D">
        <w:rPr>
          <w:szCs w:val="21"/>
        </w:rPr>
        <w:t xml:space="preserve"> um Código de Ética e Conduta próprio, cujas regras se obrigam a cumprir fielmente. Sem prejuízo da obrigação de cumprimento das disposições de seus respectivos Código de Ética e Conduta, os </w:t>
      </w:r>
      <w:r w:rsidRPr="00BB584D">
        <w:rPr>
          <w:b/>
          <w:szCs w:val="21"/>
        </w:rPr>
        <w:t>PARCEIROS</w:t>
      </w:r>
      <w:r w:rsidRPr="00BB584D">
        <w:rPr>
          <w:szCs w:val="21"/>
        </w:rPr>
        <w:t xml:space="preserve"> desde já se obrigam a, no exercício dos direitos e obrigações previstos neste </w:t>
      </w:r>
      <w:r w:rsidRPr="00BB584D">
        <w:rPr>
          <w:b/>
          <w:szCs w:val="21"/>
        </w:rPr>
        <w:t>ACORDO DE PARCERIA</w:t>
      </w:r>
      <w:r w:rsidRPr="00BB584D">
        <w:rPr>
          <w:szCs w:val="21"/>
        </w:rPr>
        <w:t xml:space="preserve">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e colaboradores ou terceiros por ela contratados. A violação de qualquer das obrigações previstas nesta cláusula é causa para a rescisão unilateral deste </w:t>
      </w:r>
      <w:r w:rsidRPr="00BB584D">
        <w:rPr>
          <w:b/>
          <w:szCs w:val="21"/>
        </w:rPr>
        <w:t>ACORDO DE PARCERIA</w:t>
      </w:r>
      <w:r w:rsidRPr="00BB584D">
        <w:rPr>
          <w:szCs w:val="21"/>
        </w:rPr>
        <w:t>, sem prejuízo da cobrança das perdas e danos causados à Parte inocente.</w:t>
      </w:r>
    </w:p>
    <w:p w14:paraId="7AEAE44C" w14:textId="77777777" w:rsidR="001A6525" w:rsidRDefault="001A6525">
      <w:pPr>
        <w:spacing w:after="14" w:line="259" w:lineRule="auto"/>
        <w:ind w:left="0" w:right="0" w:firstLine="0"/>
        <w:jc w:val="left"/>
        <w:rPr>
          <w:szCs w:val="21"/>
        </w:rPr>
      </w:pPr>
    </w:p>
    <w:p w14:paraId="20453005" w14:textId="77777777" w:rsidR="001A6525" w:rsidRPr="00BB584D" w:rsidRDefault="001A6525">
      <w:pPr>
        <w:spacing w:after="14" w:line="259" w:lineRule="auto"/>
        <w:ind w:left="0" w:right="0" w:firstLine="0"/>
        <w:jc w:val="left"/>
        <w:rPr>
          <w:szCs w:val="21"/>
        </w:rPr>
      </w:pPr>
    </w:p>
    <w:p w14:paraId="195005C3" w14:textId="77777777" w:rsidR="001A6525" w:rsidRPr="00BB584D" w:rsidRDefault="001A6525">
      <w:pPr>
        <w:pStyle w:val="Ttulo1"/>
        <w:ind w:left="-5" w:right="0"/>
        <w:rPr>
          <w:szCs w:val="21"/>
          <w:lang w:val="pt-BR"/>
        </w:rPr>
      </w:pPr>
      <w:r w:rsidRPr="00BB584D">
        <w:rPr>
          <w:szCs w:val="21"/>
          <w:lang w:val="pt-BR"/>
        </w:rPr>
        <w:t xml:space="preserve">CLÁUSULA DÉCIMA </w:t>
      </w:r>
      <w:r>
        <w:rPr>
          <w:szCs w:val="21"/>
          <w:lang w:val="pt-BR"/>
        </w:rPr>
        <w:t>PRIMEIRA</w:t>
      </w:r>
      <w:r w:rsidRPr="00BB584D">
        <w:rPr>
          <w:szCs w:val="21"/>
          <w:lang w:val="pt-BR"/>
        </w:rPr>
        <w:t xml:space="preserve"> - DO ACOMPANHAMENTO</w:t>
      </w:r>
    </w:p>
    <w:p w14:paraId="2DF9CA6E" w14:textId="77777777" w:rsidR="001A6525" w:rsidRPr="00BB584D" w:rsidRDefault="001A6525">
      <w:pPr>
        <w:spacing w:after="15" w:line="259" w:lineRule="auto"/>
        <w:ind w:left="0" w:right="0" w:firstLine="0"/>
        <w:jc w:val="left"/>
        <w:rPr>
          <w:szCs w:val="21"/>
        </w:rPr>
      </w:pPr>
    </w:p>
    <w:p w14:paraId="62D7A777" w14:textId="77777777" w:rsidR="001A6525" w:rsidRPr="00BB584D" w:rsidRDefault="001A6525">
      <w:pPr>
        <w:ind w:left="9" w:right="0"/>
        <w:rPr>
          <w:szCs w:val="21"/>
        </w:rPr>
      </w:pPr>
      <w:r w:rsidRPr="00BB584D">
        <w:rPr>
          <w:b/>
          <w:bCs/>
          <w:szCs w:val="21"/>
        </w:rPr>
        <w:t>1</w:t>
      </w:r>
      <w:r>
        <w:rPr>
          <w:b/>
          <w:bCs/>
          <w:szCs w:val="21"/>
        </w:rPr>
        <w:t>1</w:t>
      </w:r>
      <w:r w:rsidRPr="00BB584D">
        <w:rPr>
          <w:b/>
          <w:bCs/>
          <w:szCs w:val="21"/>
        </w:rPr>
        <w:t>.1</w:t>
      </w:r>
      <w:r w:rsidRPr="00BB584D">
        <w:rPr>
          <w:szCs w:val="21"/>
        </w:rPr>
        <w:t xml:space="preserve"> Aos Coordenadores Geral e Associado competirão dirimir as dúvidas que surgirem na execução, no monitoramento, na avaliação e na prestação de contas e de tudo dará ciência às respectivas autoridades.</w:t>
      </w:r>
    </w:p>
    <w:p w14:paraId="06406157" w14:textId="77777777" w:rsidR="001A6525" w:rsidRPr="00BB584D" w:rsidRDefault="001A6525">
      <w:pPr>
        <w:spacing w:after="12" w:line="259" w:lineRule="auto"/>
        <w:ind w:left="0" w:right="0" w:firstLine="0"/>
        <w:jc w:val="left"/>
        <w:rPr>
          <w:szCs w:val="21"/>
        </w:rPr>
      </w:pPr>
    </w:p>
    <w:p w14:paraId="6EE309AA" w14:textId="77777777" w:rsidR="001A6525" w:rsidRPr="00BB584D" w:rsidRDefault="001A6525">
      <w:pPr>
        <w:ind w:left="9" w:right="0"/>
        <w:rPr>
          <w:szCs w:val="21"/>
        </w:rPr>
      </w:pPr>
      <w:r w:rsidRPr="00BB584D">
        <w:rPr>
          <w:b/>
          <w:bCs/>
          <w:szCs w:val="21"/>
        </w:rPr>
        <w:t>1</w:t>
      </w:r>
      <w:r>
        <w:rPr>
          <w:b/>
          <w:bCs/>
          <w:szCs w:val="21"/>
        </w:rPr>
        <w:t>1</w:t>
      </w:r>
      <w:r w:rsidRPr="00BB584D">
        <w:rPr>
          <w:b/>
          <w:bCs/>
          <w:szCs w:val="21"/>
        </w:rPr>
        <w:t>.2</w:t>
      </w:r>
      <w:r w:rsidRPr="00BB584D">
        <w:rPr>
          <w:bCs/>
          <w:szCs w:val="21"/>
        </w:rPr>
        <w:t xml:space="preserve"> </w:t>
      </w:r>
      <w:r w:rsidRPr="00BB584D">
        <w:rPr>
          <w:szCs w:val="21"/>
        </w:rPr>
        <w:t>Os Coordenadores Geral e Associado anotarão, em registro próprio, as ocorrências relacionadas com a execução do objeto, recomendando as medidas necessárias à autoridade competente para regularização das inconsistências observadas.</w:t>
      </w:r>
    </w:p>
    <w:p w14:paraId="16F6AE67" w14:textId="77777777" w:rsidR="001A6525" w:rsidRPr="00BB584D" w:rsidRDefault="001A6525">
      <w:pPr>
        <w:spacing w:after="14" w:line="259" w:lineRule="auto"/>
        <w:ind w:left="0" w:right="0" w:firstLine="0"/>
        <w:jc w:val="left"/>
        <w:rPr>
          <w:szCs w:val="21"/>
        </w:rPr>
      </w:pPr>
    </w:p>
    <w:p w14:paraId="108D71C6" w14:textId="77777777" w:rsidR="001A6525" w:rsidRPr="00BB584D" w:rsidRDefault="001A6525">
      <w:pPr>
        <w:ind w:left="9" w:right="0"/>
        <w:rPr>
          <w:szCs w:val="21"/>
        </w:rPr>
      </w:pPr>
      <w:r w:rsidRPr="00BB584D">
        <w:rPr>
          <w:b/>
          <w:bCs/>
          <w:szCs w:val="21"/>
        </w:rPr>
        <w:t>1</w:t>
      </w:r>
      <w:r>
        <w:rPr>
          <w:b/>
          <w:bCs/>
          <w:szCs w:val="21"/>
        </w:rPr>
        <w:t>1</w:t>
      </w:r>
      <w:r w:rsidRPr="00BB584D">
        <w:rPr>
          <w:b/>
          <w:bCs/>
          <w:szCs w:val="21"/>
        </w:rPr>
        <w:t>.3</w:t>
      </w:r>
      <w:r w:rsidRPr="00BB584D">
        <w:rPr>
          <w:szCs w:val="21"/>
        </w:rPr>
        <w:t xml:space="preserve"> O acompanhamento do </w:t>
      </w:r>
      <w:r w:rsidRPr="00BB584D">
        <w:rPr>
          <w:b/>
          <w:bCs/>
          <w:szCs w:val="21"/>
        </w:rPr>
        <w:t>PROJETO</w:t>
      </w:r>
      <w:r w:rsidRPr="00BB584D">
        <w:rPr>
          <w:szCs w:val="21"/>
        </w:rPr>
        <w:t xml:space="preserve"> pelos Coordenadores Geral e Associado não exclui nem reduz a responsabilidade dos </w:t>
      </w:r>
      <w:r w:rsidRPr="00BB584D">
        <w:rPr>
          <w:b/>
          <w:szCs w:val="21"/>
        </w:rPr>
        <w:t>PARCEIROS</w:t>
      </w:r>
      <w:r w:rsidRPr="00BB584D">
        <w:rPr>
          <w:szCs w:val="21"/>
        </w:rPr>
        <w:t xml:space="preserve"> perante terceiros, nos limites de suas obrigações e respectivas contrapartida financeira ou econômica.</w:t>
      </w:r>
    </w:p>
    <w:p w14:paraId="1D526FEE" w14:textId="77777777" w:rsidR="001A6525" w:rsidRDefault="001A6525">
      <w:pPr>
        <w:spacing w:after="17" w:line="259" w:lineRule="auto"/>
        <w:ind w:left="0" w:right="0" w:firstLine="0"/>
        <w:jc w:val="left"/>
        <w:rPr>
          <w:szCs w:val="21"/>
        </w:rPr>
      </w:pPr>
    </w:p>
    <w:p w14:paraId="7E9CBD5F" w14:textId="77777777" w:rsidR="001A6525" w:rsidRPr="00BB584D" w:rsidRDefault="001A6525">
      <w:pPr>
        <w:spacing w:after="17" w:line="259" w:lineRule="auto"/>
        <w:ind w:left="0" w:right="0" w:firstLine="0"/>
        <w:jc w:val="left"/>
        <w:rPr>
          <w:szCs w:val="21"/>
        </w:rPr>
      </w:pPr>
    </w:p>
    <w:p w14:paraId="5E19E364" w14:textId="77777777" w:rsidR="001A6525" w:rsidRPr="00BB584D" w:rsidRDefault="001A6525">
      <w:pPr>
        <w:pStyle w:val="Ttulo1"/>
        <w:ind w:left="-5" w:right="0"/>
        <w:rPr>
          <w:szCs w:val="21"/>
          <w:lang w:val="pt-BR"/>
        </w:rPr>
      </w:pPr>
      <w:r w:rsidRPr="00BB584D">
        <w:rPr>
          <w:szCs w:val="21"/>
          <w:lang w:val="pt-BR"/>
        </w:rPr>
        <w:t xml:space="preserve">CLÁUSULA DÉCIMA </w:t>
      </w:r>
      <w:r>
        <w:rPr>
          <w:szCs w:val="21"/>
          <w:lang w:val="pt-BR"/>
        </w:rPr>
        <w:t>SEGUNDA</w:t>
      </w:r>
      <w:r w:rsidRPr="00BB584D">
        <w:rPr>
          <w:szCs w:val="21"/>
          <w:lang w:val="pt-BR"/>
        </w:rPr>
        <w:t xml:space="preserve"> - DA VIGÊNCIA E DA PRORROGAÇÃO</w:t>
      </w:r>
    </w:p>
    <w:p w14:paraId="2235532A" w14:textId="77777777" w:rsidR="001A6525" w:rsidRPr="00BB584D" w:rsidRDefault="001A6525">
      <w:pPr>
        <w:spacing w:after="9" w:line="259" w:lineRule="auto"/>
        <w:ind w:left="0" w:right="0" w:firstLine="0"/>
        <w:jc w:val="left"/>
        <w:rPr>
          <w:szCs w:val="21"/>
        </w:rPr>
      </w:pPr>
    </w:p>
    <w:p w14:paraId="72C431F2" w14:textId="77777777" w:rsidR="001A6525" w:rsidRPr="00BB584D" w:rsidRDefault="001A6525">
      <w:pPr>
        <w:ind w:left="9" w:right="0"/>
        <w:rPr>
          <w:szCs w:val="21"/>
        </w:rPr>
      </w:pPr>
      <w:r w:rsidRPr="00BB584D">
        <w:rPr>
          <w:b/>
          <w:bCs/>
          <w:szCs w:val="21"/>
        </w:rPr>
        <w:t>1</w:t>
      </w:r>
      <w:r>
        <w:rPr>
          <w:b/>
          <w:bCs/>
          <w:szCs w:val="21"/>
        </w:rPr>
        <w:t>2</w:t>
      </w:r>
      <w:r w:rsidRPr="00BB584D">
        <w:rPr>
          <w:b/>
          <w:bCs/>
          <w:szCs w:val="21"/>
        </w:rPr>
        <w:t>.1</w:t>
      </w:r>
      <w:r w:rsidRPr="00BB584D">
        <w:rPr>
          <w:szCs w:val="21"/>
        </w:rPr>
        <w:t xml:space="preserve"> O presente </w:t>
      </w:r>
      <w:r w:rsidRPr="00BB584D">
        <w:rPr>
          <w:b/>
          <w:szCs w:val="21"/>
        </w:rPr>
        <w:t>ACORDO DE PARCERIA</w:t>
      </w:r>
      <w:r w:rsidRPr="00BB584D">
        <w:rPr>
          <w:szCs w:val="21"/>
        </w:rPr>
        <w:t xml:space="preserve"> vigerá pelo prazo de </w:t>
      </w:r>
      <w:r w:rsidRPr="009C1A91">
        <w:rPr>
          <w:noProof/>
          <w:szCs w:val="21"/>
        </w:rPr>
        <w:t>24</w:t>
      </w:r>
      <w:r w:rsidRPr="00BB584D">
        <w:rPr>
          <w:szCs w:val="21"/>
        </w:rPr>
        <w:t xml:space="preserve"> (</w:t>
      </w:r>
      <w:r w:rsidRPr="009C1A91">
        <w:rPr>
          <w:noProof/>
          <w:szCs w:val="21"/>
        </w:rPr>
        <w:t>vinte e quatro</w:t>
      </w:r>
      <w:r w:rsidRPr="00BB584D">
        <w:rPr>
          <w:szCs w:val="21"/>
        </w:rPr>
        <w:t>) meses, a partir da data de sua assinatura.</w:t>
      </w:r>
    </w:p>
    <w:p w14:paraId="6BBCF9E3" w14:textId="77777777" w:rsidR="001A6525" w:rsidRPr="00BB584D" w:rsidRDefault="001A6525">
      <w:pPr>
        <w:spacing w:after="14" w:line="259" w:lineRule="auto"/>
        <w:ind w:left="0" w:right="0" w:firstLine="0"/>
        <w:jc w:val="left"/>
        <w:rPr>
          <w:szCs w:val="21"/>
        </w:rPr>
      </w:pPr>
    </w:p>
    <w:p w14:paraId="4BCB65BC" w14:textId="77777777" w:rsidR="001A6525" w:rsidRPr="00BB584D" w:rsidRDefault="001A6525">
      <w:pPr>
        <w:ind w:left="9" w:right="0"/>
        <w:rPr>
          <w:szCs w:val="21"/>
        </w:rPr>
      </w:pPr>
      <w:r w:rsidRPr="00BB584D">
        <w:rPr>
          <w:b/>
          <w:bCs/>
          <w:szCs w:val="21"/>
        </w:rPr>
        <w:t>1</w:t>
      </w:r>
      <w:r>
        <w:rPr>
          <w:b/>
          <w:bCs/>
          <w:szCs w:val="21"/>
        </w:rPr>
        <w:t>2</w:t>
      </w:r>
      <w:r w:rsidRPr="00BB584D">
        <w:rPr>
          <w:b/>
          <w:bCs/>
          <w:szCs w:val="21"/>
        </w:rPr>
        <w:t>.2</w:t>
      </w:r>
      <w:r w:rsidRPr="00BB584D">
        <w:rPr>
          <w:szCs w:val="21"/>
        </w:rPr>
        <w:t xml:space="preserve"> Este </w:t>
      </w:r>
      <w:r w:rsidRPr="00BB584D">
        <w:rPr>
          <w:b/>
          <w:szCs w:val="21"/>
        </w:rPr>
        <w:t>ACORDO DE PARCERIA</w:t>
      </w:r>
      <w:r w:rsidRPr="00BB584D">
        <w:rPr>
          <w:szCs w:val="21"/>
        </w:rPr>
        <w:t xml:space="preserve"> poderá ser prorrogado por meio de termo aditivo, com as respectivas alterações no Plano de Trabalho, mediante a apresentação de justificativa técnica e aprovação da </w:t>
      </w:r>
      <w:r w:rsidRPr="00BB584D">
        <w:rPr>
          <w:b/>
          <w:szCs w:val="21"/>
        </w:rPr>
        <w:t>COORDENADORA</w:t>
      </w:r>
      <w:r w:rsidRPr="00BB584D">
        <w:rPr>
          <w:szCs w:val="21"/>
        </w:rPr>
        <w:t>.</w:t>
      </w:r>
    </w:p>
    <w:p w14:paraId="550AC945" w14:textId="77777777" w:rsidR="001A6525" w:rsidRPr="00BB584D" w:rsidRDefault="001A6525">
      <w:pPr>
        <w:spacing w:after="19" w:line="259" w:lineRule="auto"/>
        <w:ind w:left="0" w:right="0" w:firstLine="0"/>
        <w:jc w:val="left"/>
        <w:rPr>
          <w:szCs w:val="21"/>
        </w:rPr>
      </w:pPr>
    </w:p>
    <w:p w14:paraId="19D82C18" w14:textId="77777777" w:rsidR="001A6525" w:rsidRPr="00BB584D" w:rsidRDefault="001A6525">
      <w:pPr>
        <w:pStyle w:val="Ttulo1"/>
        <w:ind w:left="-5" w:right="0"/>
        <w:rPr>
          <w:szCs w:val="21"/>
          <w:lang w:val="pt-BR"/>
        </w:rPr>
      </w:pPr>
      <w:r w:rsidRPr="00BB584D">
        <w:rPr>
          <w:szCs w:val="21"/>
          <w:lang w:val="pt-BR"/>
        </w:rPr>
        <w:t xml:space="preserve">CLÁUSULA DÉCIMA </w:t>
      </w:r>
      <w:r>
        <w:rPr>
          <w:szCs w:val="21"/>
          <w:lang w:val="pt-BR"/>
        </w:rPr>
        <w:t>TERCEIRA</w:t>
      </w:r>
      <w:r w:rsidRPr="00BB584D">
        <w:rPr>
          <w:szCs w:val="21"/>
          <w:lang w:val="pt-BR"/>
        </w:rPr>
        <w:t xml:space="preserve"> - DAS ALTERAÇÕES</w:t>
      </w:r>
    </w:p>
    <w:p w14:paraId="152047E6" w14:textId="77777777" w:rsidR="001A6525" w:rsidRPr="00BB584D" w:rsidRDefault="001A6525">
      <w:pPr>
        <w:spacing w:after="0" w:line="259" w:lineRule="auto"/>
        <w:ind w:left="0" w:right="0" w:firstLine="0"/>
        <w:jc w:val="left"/>
        <w:rPr>
          <w:szCs w:val="21"/>
        </w:rPr>
      </w:pPr>
    </w:p>
    <w:p w14:paraId="1272F85B" w14:textId="77777777" w:rsidR="001A6525" w:rsidRPr="00BB584D" w:rsidRDefault="001A6525">
      <w:pPr>
        <w:ind w:left="9" w:right="0"/>
        <w:rPr>
          <w:szCs w:val="21"/>
        </w:rPr>
      </w:pPr>
      <w:r w:rsidRPr="00BB584D">
        <w:rPr>
          <w:b/>
          <w:bCs/>
          <w:szCs w:val="21"/>
        </w:rPr>
        <w:t>1</w:t>
      </w:r>
      <w:r>
        <w:rPr>
          <w:b/>
          <w:bCs/>
          <w:szCs w:val="21"/>
        </w:rPr>
        <w:t>3</w:t>
      </w:r>
      <w:r w:rsidRPr="00BB584D">
        <w:rPr>
          <w:b/>
          <w:bCs/>
          <w:szCs w:val="21"/>
        </w:rPr>
        <w:t>.1</w:t>
      </w:r>
      <w:r w:rsidRPr="00BB584D">
        <w:rPr>
          <w:szCs w:val="21"/>
        </w:rPr>
        <w:t xml:space="preserve"> As cláusulas e condições estabelecidas no presente </w:t>
      </w:r>
      <w:r w:rsidRPr="00BB584D">
        <w:rPr>
          <w:b/>
          <w:szCs w:val="21"/>
        </w:rPr>
        <w:t>ACORDO DE PARCERIA</w:t>
      </w:r>
      <w:r w:rsidRPr="00BB584D">
        <w:rPr>
          <w:szCs w:val="21"/>
        </w:rPr>
        <w:t xml:space="preserve"> poderão ser alteradas mediante celebração de termo aditivo.</w:t>
      </w:r>
    </w:p>
    <w:p w14:paraId="5FAE7E91" w14:textId="77777777" w:rsidR="001A6525" w:rsidRPr="00BB584D" w:rsidRDefault="001A6525">
      <w:pPr>
        <w:spacing w:after="12" w:line="259" w:lineRule="auto"/>
        <w:ind w:left="0" w:right="0" w:firstLine="0"/>
        <w:jc w:val="left"/>
        <w:rPr>
          <w:szCs w:val="21"/>
        </w:rPr>
      </w:pPr>
    </w:p>
    <w:p w14:paraId="443A73C4" w14:textId="77777777" w:rsidR="001A6525" w:rsidRPr="00BB584D" w:rsidRDefault="001A6525">
      <w:pPr>
        <w:ind w:left="9" w:right="0"/>
        <w:rPr>
          <w:szCs w:val="21"/>
        </w:rPr>
      </w:pPr>
      <w:r w:rsidRPr="00BB584D">
        <w:rPr>
          <w:b/>
          <w:bCs/>
          <w:szCs w:val="21"/>
        </w:rPr>
        <w:t>1</w:t>
      </w:r>
      <w:r>
        <w:rPr>
          <w:b/>
          <w:bCs/>
          <w:szCs w:val="21"/>
        </w:rPr>
        <w:t>3</w:t>
      </w:r>
      <w:r w:rsidRPr="00BB584D">
        <w:rPr>
          <w:b/>
          <w:bCs/>
          <w:szCs w:val="21"/>
        </w:rPr>
        <w:t>.2</w:t>
      </w:r>
      <w:r w:rsidRPr="00BB584D">
        <w:rPr>
          <w:bCs/>
          <w:szCs w:val="21"/>
        </w:rPr>
        <w:t xml:space="preserve"> </w:t>
      </w:r>
      <w:r w:rsidRPr="00BB584D">
        <w:rPr>
          <w:szCs w:val="21"/>
        </w:rPr>
        <w:t>A proposta de alteração, devidamente justificada, deverá ser apresentada por escrito, dentro da vigência do instrumento.</w:t>
      </w:r>
    </w:p>
    <w:p w14:paraId="1178000C" w14:textId="77777777" w:rsidR="001A6525" w:rsidRPr="00BB584D" w:rsidRDefault="001A6525">
      <w:pPr>
        <w:spacing w:after="12" w:line="259" w:lineRule="auto"/>
        <w:ind w:left="0" w:right="0" w:firstLine="0"/>
        <w:jc w:val="left"/>
        <w:rPr>
          <w:szCs w:val="21"/>
        </w:rPr>
      </w:pPr>
    </w:p>
    <w:p w14:paraId="43A677AB" w14:textId="77777777" w:rsidR="001A6525" w:rsidRPr="00BB584D" w:rsidRDefault="001A6525">
      <w:pPr>
        <w:ind w:left="9" w:right="0"/>
        <w:rPr>
          <w:szCs w:val="21"/>
        </w:rPr>
      </w:pPr>
      <w:r w:rsidRPr="00BB584D">
        <w:rPr>
          <w:b/>
          <w:bCs/>
          <w:szCs w:val="21"/>
        </w:rPr>
        <w:t>1</w:t>
      </w:r>
      <w:r>
        <w:rPr>
          <w:b/>
          <w:bCs/>
          <w:szCs w:val="21"/>
        </w:rPr>
        <w:t>3</w:t>
      </w:r>
      <w:r w:rsidRPr="00BB584D">
        <w:rPr>
          <w:b/>
          <w:bCs/>
          <w:szCs w:val="21"/>
        </w:rPr>
        <w:t>.3</w:t>
      </w:r>
      <w:r w:rsidRPr="00BB584D">
        <w:rPr>
          <w:bCs/>
          <w:szCs w:val="21"/>
        </w:rPr>
        <w:t xml:space="preserve"> </w:t>
      </w:r>
      <w:r w:rsidRPr="00BB584D">
        <w:rPr>
          <w:szCs w:val="21"/>
        </w:rPr>
        <w:t xml:space="preserve">É vedado o aditamento do presente </w:t>
      </w:r>
      <w:r w:rsidRPr="00BB584D">
        <w:rPr>
          <w:b/>
          <w:szCs w:val="21"/>
        </w:rPr>
        <w:t>ACORDO DE PARCERIA</w:t>
      </w:r>
      <w:r w:rsidRPr="00BB584D">
        <w:rPr>
          <w:szCs w:val="21"/>
        </w:rPr>
        <w:t xml:space="preserve"> com o intuito de alterar o seu objeto, sob pena de nulidade do ato e responsabilidade do agente que o praticou.</w:t>
      </w:r>
    </w:p>
    <w:p w14:paraId="6449B482" w14:textId="77777777" w:rsidR="001A6525" w:rsidRPr="00BB584D" w:rsidRDefault="001A6525">
      <w:pPr>
        <w:spacing w:after="17" w:line="259" w:lineRule="auto"/>
        <w:ind w:left="0" w:right="0" w:firstLine="0"/>
        <w:jc w:val="left"/>
        <w:rPr>
          <w:szCs w:val="21"/>
        </w:rPr>
      </w:pPr>
    </w:p>
    <w:p w14:paraId="7A9ED3D0" w14:textId="77777777" w:rsidR="001A6525" w:rsidRPr="00BB584D" w:rsidRDefault="001A6525">
      <w:pPr>
        <w:pStyle w:val="Ttulo1"/>
        <w:ind w:left="-5" w:right="0"/>
        <w:rPr>
          <w:szCs w:val="21"/>
          <w:lang w:val="pt-BR"/>
        </w:rPr>
      </w:pPr>
      <w:r w:rsidRPr="00BB584D">
        <w:rPr>
          <w:szCs w:val="21"/>
          <w:lang w:val="pt-BR"/>
        </w:rPr>
        <w:t xml:space="preserve">CLÁUSULA DÉCIMA </w:t>
      </w:r>
      <w:r>
        <w:rPr>
          <w:szCs w:val="21"/>
          <w:lang w:val="pt-BR"/>
        </w:rPr>
        <w:t>QUARTA</w:t>
      </w:r>
      <w:r w:rsidRPr="00BB584D">
        <w:rPr>
          <w:szCs w:val="21"/>
          <w:lang w:val="pt-BR"/>
        </w:rPr>
        <w:t xml:space="preserve"> – DO MONITORAMENTO, DA AVALIAÇÃO E DA PRESTAÇÃO DE CONTAS</w:t>
      </w:r>
    </w:p>
    <w:p w14:paraId="3A30C4AE" w14:textId="77777777" w:rsidR="001A6525" w:rsidRPr="00BB584D" w:rsidRDefault="001A6525">
      <w:pPr>
        <w:spacing w:after="14" w:line="259" w:lineRule="auto"/>
        <w:ind w:left="0" w:right="0" w:firstLine="0"/>
        <w:jc w:val="left"/>
        <w:rPr>
          <w:szCs w:val="21"/>
        </w:rPr>
      </w:pPr>
    </w:p>
    <w:p w14:paraId="7BF61343" w14:textId="1DF52D3A" w:rsidR="001A6525" w:rsidRPr="00BB584D" w:rsidRDefault="001A6525">
      <w:pPr>
        <w:ind w:left="9" w:right="0"/>
        <w:rPr>
          <w:szCs w:val="21"/>
        </w:rPr>
      </w:pPr>
      <w:r w:rsidRPr="00BB584D">
        <w:rPr>
          <w:b/>
          <w:bCs/>
          <w:szCs w:val="21"/>
        </w:rPr>
        <w:t>1</w:t>
      </w:r>
      <w:r>
        <w:rPr>
          <w:b/>
          <w:bCs/>
          <w:szCs w:val="21"/>
        </w:rPr>
        <w:t>4</w:t>
      </w:r>
      <w:r w:rsidRPr="00BB584D">
        <w:rPr>
          <w:b/>
          <w:bCs/>
          <w:szCs w:val="21"/>
        </w:rPr>
        <w:t>.1</w:t>
      </w:r>
      <w:r w:rsidRPr="00BB584D">
        <w:rPr>
          <w:bCs/>
          <w:szCs w:val="21"/>
        </w:rPr>
        <w:t xml:space="preserve"> </w:t>
      </w:r>
      <w:r w:rsidRPr="00BB584D">
        <w:rPr>
          <w:szCs w:val="21"/>
        </w:rPr>
        <w:t xml:space="preserve">A </w:t>
      </w:r>
      <w:r w:rsidRPr="00BB584D">
        <w:rPr>
          <w:b/>
          <w:szCs w:val="21"/>
        </w:rPr>
        <w:t>COORDENADORA</w:t>
      </w:r>
      <w:r w:rsidRPr="00BB584D">
        <w:rPr>
          <w:szCs w:val="21"/>
        </w:rPr>
        <w:t xml:space="preserve"> exercerá a fiscalização técnico-financeira das atividades do presente </w:t>
      </w:r>
      <w:r w:rsidRPr="00BB584D">
        <w:rPr>
          <w:b/>
          <w:szCs w:val="21"/>
        </w:rPr>
        <w:t>ACORDO DE PARCERIA</w:t>
      </w:r>
      <w:r w:rsidRPr="00BB584D">
        <w:rPr>
          <w:szCs w:val="21"/>
        </w:rPr>
        <w:t>.</w:t>
      </w:r>
    </w:p>
    <w:p w14:paraId="2A4DD931" w14:textId="77777777" w:rsidR="001A6525" w:rsidRPr="00BB584D" w:rsidRDefault="001A6525">
      <w:pPr>
        <w:spacing w:after="14" w:line="259" w:lineRule="auto"/>
        <w:ind w:left="0" w:right="0" w:firstLine="0"/>
        <w:jc w:val="left"/>
        <w:rPr>
          <w:szCs w:val="21"/>
        </w:rPr>
      </w:pPr>
    </w:p>
    <w:p w14:paraId="0791FD5A" w14:textId="77777777" w:rsidR="001A6525" w:rsidRPr="00BB584D" w:rsidRDefault="001A6525">
      <w:pPr>
        <w:tabs>
          <w:tab w:val="center" w:pos="3681"/>
        </w:tabs>
        <w:ind w:left="-1" w:right="0" w:firstLine="0"/>
        <w:jc w:val="left"/>
        <w:rPr>
          <w:szCs w:val="21"/>
        </w:rPr>
      </w:pPr>
      <w:r w:rsidRPr="00BB584D">
        <w:rPr>
          <w:b/>
          <w:bCs/>
          <w:szCs w:val="21"/>
        </w:rPr>
        <w:t>1</w:t>
      </w:r>
      <w:r>
        <w:rPr>
          <w:b/>
          <w:bCs/>
          <w:szCs w:val="21"/>
        </w:rPr>
        <w:t>4</w:t>
      </w:r>
      <w:r w:rsidRPr="00BB584D">
        <w:rPr>
          <w:b/>
          <w:bCs/>
          <w:szCs w:val="21"/>
        </w:rPr>
        <w:t>.2</w:t>
      </w:r>
      <w:r w:rsidRPr="00BB584D">
        <w:rPr>
          <w:szCs w:val="21"/>
        </w:rPr>
        <w:t xml:space="preserve"> A </w:t>
      </w:r>
      <w:r w:rsidRPr="00BB584D">
        <w:rPr>
          <w:b/>
          <w:szCs w:val="21"/>
        </w:rPr>
        <w:t>GESTORA</w:t>
      </w:r>
      <w:r w:rsidRPr="00BB584D">
        <w:rPr>
          <w:szCs w:val="21"/>
        </w:rPr>
        <w:t xml:space="preserve"> deverá apresentar à </w:t>
      </w:r>
      <w:r w:rsidRPr="00BB584D">
        <w:rPr>
          <w:b/>
          <w:szCs w:val="21"/>
        </w:rPr>
        <w:t>COORDENADORA</w:t>
      </w:r>
      <w:r w:rsidRPr="00BB584D">
        <w:rPr>
          <w:szCs w:val="21"/>
        </w:rPr>
        <w:t>:</w:t>
      </w:r>
    </w:p>
    <w:p w14:paraId="06B1234A" w14:textId="77777777" w:rsidR="001A6525" w:rsidRPr="00BB584D" w:rsidRDefault="001A6525">
      <w:pPr>
        <w:spacing w:after="14" w:line="259" w:lineRule="auto"/>
        <w:ind w:left="0" w:right="0" w:firstLine="0"/>
        <w:jc w:val="left"/>
        <w:rPr>
          <w:szCs w:val="21"/>
        </w:rPr>
      </w:pPr>
    </w:p>
    <w:p w14:paraId="54A38D32" w14:textId="77777777" w:rsidR="001A6525" w:rsidRPr="00BB584D" w:rsidRDefault="001A6525" w:rsidP="00F964A2">
      <w:pPr>
        <w:pStyle w:val="dou-paragraph"/>
        <w:spacing w:before="0" w:beforeAutospacing="0" w:after="0" w:afterAutospacing="0" w:line="276" w:lineRule="auto"/>
        <w:ind w:left="709" w:hanging="283"/>
        <w:jc w:val="both"/>
        <w:rPr>
          <w:sz w:val="21"/>
          <w:szCs w:val="21"/>
        </w:rPr>
      </w:pPr>
      <w:r w:rsidRPr="00BB584D">
        <w:rPr>
          <w:sz w:val="21"/>
          <w:szCs w:val="21"/>
        </w:rPr>
        <w:t>I</w:t>
      </w:r>
      <w:r w:rsidRPr="00BB584D">
        <w:rPr>
          <w:sz w:val="21"/>
          <w:szCs w:val="21"/>
        </w:rPr>
        <w:tab/>
        <w:t xml:space="preserve">trimestralmente, prestação de contas das receitas e despesas do </w:t>
      </w:r>
      <w:r w:rsidRPr="00BB584D">
        <w:rPr>
          <w:b/>
          <w:sz w:val="21"/>
          <w:szCs w:val="21"/>
        </w:rPr>
        <w:t>PROJETO</w:t>
      </w:r>
      <w:r w:rsidRPr="00BB584D">
        <w:rPr>
          <w:sz w:val="21"/>
          <w:szCs w:val="21"/>
        </w:rPr>
        <w:t>, inclusive das contrapartidas econômicas e financeiras previstas;</w:t>
      </w:r>
    </w:p>
    <w:p w14:paraId="216CA3AA" w14:textId="77777777" w:rsidR="001A6525" w:rsidRPr="00BB584D" w:rsidRDefault="001A6525" w:rsidP="00F964A2">
      <w:pPr>
        <w:pStyle w:val="dou-paragraph"/>
        <w:spacing w:before="0" w:beforeAutospacing="0" w:after="0" w:afterAutospacing="0" w:line="276" w:lineRule="auto"/>
        <w:ind w:left="709" w:hanging="283"/>
        <w:jc w:val="both"/>
        <w:rPr>
          <w:sz w:val="21"/>
          <w:szCs w:val="21"/>
        </w:rPr>
      </w:pPr>
    </w:p>
    <w:p w14:paraId="5FCF64D5" w14:textId="77777777" w:rsidR="001A6525" w:rsidRPr="00BB584D" w:rsidRDefault="001A6525" w:rsidP="006E1C60">
      <w:pPr>
        <w:pStyle w:val="dou-paragraph"/>
        <w:spacing w:before="0" w:beforeAutospacing="0" w:after="0" w:afterAutospacing="0" w:line="276" w:lineRule="auto"/>
        <w:ind w:left="709" w:hanging="283"/>
        <w:jc w:val="both"/>
        <w:rPr>
          <w:sz w:val="21"/>
          <w:szCs w:val="21"/>
        </w:rPr>
      </w:pPr>
      <w:r w:rsidRPr="00BB584D">
        <w:rPr>
          <w:sz w:val="21"/>
          <w:szCs w:val="21"/>
        </w:rPr>
        <w:t>II</w:t>
      </w:r>
      <w:r w:rsidRPr="00BB584D">
        <w:rPr>
          <w:sz w:val="21"/>
          <w:szCs w:val="21"/>
        </w:rPr>
        <w:tab/>
        <w:t xml:space="preserve">semestralmente, e por ocasião do encerramento do projeto, relatório que contenha descrição das atividades realizadas e resultados alcançados até o último dia útil do segundo mês subsequente ao término do semestre, ou encerramento do </w:t>
      </w:r>
      <w:r w:rsidRPr="00BB584D">
        <w:rPr>
          <w:b/>
          <w:sz w:val="21"/>
          <w:szCs w:val="21"/>
        </w:rPr>
        <w:t>PROJETO</w:t>
      </w:r>
      <w:r w:rsidRPr="00BB584D">
        <w:rPr>
          <w:sz w:val="21"/>
          <w:szCs w:val="21"/>
        </w:rPr>
        <w:t>.</w:t>
      </w:r>
    </w:p>
    <w:p w14:paraId="325C226F" w14:textId="77777777" w:rsidR="001A6525" w:rsidRPr="00BB584D" w:rsidRDefault="001A6525" w:rsidP="006E1C60">
      <w:pPr>
        <w:spacing w:after="0"/>
        <w:ind w:left="14" w:right="115"/>
        <w:rPr>
          <w:szCs w:val="21"/>
        </w:rPr>
      </w:pPr>
    </w:p>
    <w:p w14:paraId="13A1DB1D" w14:textId="77777777" w:rsidR="001A6525" w:rsidRPr="00BB584D" w:rsidRDefault="001A6525" w:rsidP="006E1C60">
      <w:pPr>
        <w:spacing w:after="0"/>
        <w:ind w:left="14" w:right="115"/>
        <w:rPr>
          <w:szCs w:val="21"/>
        </w:rPr>
      </w:pPr>
      <w:r w:rsidRPr="00BB584D">
        <w:rPr>
          <w:b/>
          <w:szCs w:val="21"/>
        </w:rPr>
        <w:t>Parágrafo Único</w:t>
      </w:r>
      <w:r w:rsidRPr="00BB584D">
        <w:rPr>
          <w:szCs w:val="21"/>
        </w:rPr>
        <w:t xml:space="preserve">: A </w:t>
      </w:r>
      <w:r w:rsidRPr="00BB584D">
        <w:rPr>
          <w:b/>
          <w:szCs w:val="21"/>
        </w:rPr>
        <w:t>COORDENADORA</w:t>
      </w:r>
      <w:r w:rsidRPr="00BB584D">
        <w:rPr>
          <w:szCs w:val="21"/>
        </w:rPr>
        <w:t xml:space="preserve"> poderá solicitar informações adicionais à </w:t>
      </w:r>
      <w:r w:rsidRPr="00BB584D">
        <w:rPr>
          <w:b/>
          <w:szCs w:val="21"/>
        </w:rPr>
        <w:t>GESTORA</w:t>
      </w:r>
      <w:r w:rsidRPr="00BB584D">
        <w:rPr>
          <w:szCs w:val="21"/>
        </w:rPr>
        <w:t xml:space="preserve"> a qualquer momento.</w:t>
      </w:r>
    </w:p>
    <w:p w14:paraId="435F9265" w14:textId="77777777" w:rsidR="001A6525" w:rsidRPr="00BB584D" w:rsidRDefault="001A6525">
      <w:pPr>
        <w:spacing w:after="14" w:line="259" w:lineRule="auto"/>
        <w:ind w:left="14" w:right="0" w:firstLine="0"/>
        <w:jc w:val="left"/>
        <w:rPr>
          <w:szCs w:val="21"/>
        </w:rPr>
      </w:pPr>
    </w:p>
    <w:p w14:paraId="448002A2" w14:textId="77777777" w:rsidR="001A6525" w:rsidRPr="00BB584D" w:rsidRDefault="001A6525" w:rsidP="000A5B07">
      <w:pPr>
        <w:ind w:left="0" w:right="0" w:firstLine="0"/>
        <w:rPr>
          <w:szCs w:val="21"/>
        </w:rPr>
      </w:pPr>
      <w:r w:rsidRPr="00BB584D">
        <w:rPr>
          <w:b/>
          <w:bCs/>
          <w:szCs w:val="21"/>
        </w:rPr>
        <w:t>1</w:t>
      </w:r>
      <w:r>
        <w:rPr>
          <w:b/>
          <w:bCs/>
          <w:szCs w:val="21"/>
        </w:rPr>
        <w:t>4</w:t>
      </w:r>
      <w:r w:rsidRPr="00BB584D">
        <w:rPr>
          <w:b/>
          <w:bCs/>
          <w:szCs w:val="21"/>
        </w:rPr>
        <w:t>.3</w:t>
      </w:r>
      <w:r w:rsidRPr="00BB584D">
        <w:rPr>
          <w:szCs w:val="21"/>
        </w:rPr>
        <w:t xml:space="preserve"> A análise das prestações de contas será realizada pela </w:t>
      </w:r>
      <w:r w:rsidRPr="00BB584D">
        <w:rPr>
          <w:b/>
          <w:szCs w:val="21"/>
        </w:rPr>
        <w:t>COORDENAÇÃO</w:t>
      </w:r>
      <w:r w:rsidRPr="00BB584D">
        <w:rPr>
          <w:szCs w:val="21"/>
        </w:rPr>
        <w:t>, ou empresa de auditoria por ela selecionada.</w:t>
      </w:r>
    </w:p>
    <w:p w14:paraId="7DF1E7CD" w14:textId="77777777" w:rsidR="001A6525" w:rsidRPr="00BB584D" w:rsidRDefault="001A6525">
      <w:pPr>
        <w:spacing w:after="14" w:line="259" w:lineRule="auto"/>
        <w:ind w:left="0" w:right="0" w:firstLine="0"/>
        <w:jc w:val="left"/>
        <w:rPr>
          <w:szCs w:val="21"/>
        </w:rPr>
      </w:pPr>
    </w:p>
    <w:p w14:paraId="44569357" w14:textId="77777777" w:rsidR="001A6525" w:rsidRPr="00BB584D" w:rsidRDefault="001A6525" w:rsidP="00C114D4">
      <w:pPr>
        <w:spacing w:after="1" w:line="274" w:lineRule="auto"/>
        <w:ind w:left="-5" w:right="0"/>
        <w:rPr>
          <w:szCs w:val="21"/>
        </w:rPr>
      </w:pPr>
      <w:r w:rsidRPr="00BB584D">
        <w:rPr>
          <w:b/>
          <w:bCs/>
          <w:szCs w:val="21"/>
        </w:rPr>
        <w:t>Parágrafo primeiro:</w:t>
      </w:r>
      <w:r w:rsidRPr="00BB584D">
        <w:rPr>
          <w:szCs w:val="21"/>
        </w:rPr>
        <w:t xml:space="preserve"> Eventuais questionamentos acerca da prestação de contas ou do acompanhamento do </w:t>
      </w:r>
      <w:r w:rsidRPr="00BB584D">
        <w:rPr>
          <w:b/>
          <w:szCs w:val="21"/>
        </w:rPr>
        <w:t>PROJETO</w:t>
      </w:r>
      <w:r w:rsidRPr="00BB584D">
        <w:rPr>
          <w:szCs w:val="21"/>
        </w:rPr>
        <w:t xml:space="preserve"> serão deliberados pela </w:t>
      </w:r>
      <w:r w:rsidRPr="00BB584D">
        <w:rPr>
          <w:b/>
          <w:szCs w:val="21"/>
        </w:rPr>
        <w:t>COORDENAÇÃO</w:t>
      </w:r>
      <w:r w:rsidRPr="00BB584D">
        <w:rPr>
          <w:szCs w:val="21"/>
        </w:rPr>
        <w:t>, e em última instância, decididos pelo Ministério da Economia.</w:t>
      </w:r>
    </w:p>
    <w:p w14:paraId="485F51CA" w14:textId="77777777" w:rsidR="001A6525" w:rsidRPr="00BB584D" w:rsidRDefault="001A6525">
      <w:pPr>
        <w:spacing w:after="12" w:line="259" w:lineRule="auto"/>
        <w:ind w:left="14" w:right="0" w:firstLine="0"/>
        <w:jc w:val="left"/>
        <w:rPr>
          <w:szCs w:val="21"/>
        </w:rPr>
      </w:pPr>
      <w:r w:rsidRPr="00BB584D">
        <w:rPr>
          <w:szCs w:val="21"/>
        </w:rPr>
        <w:t xml:space="preserve"> </w:t>
      </w:r>
    </w:p>
    <w:p w14:paraId="0BD17C6A" w14:textId="77777777" w:rsidR="001A6525" w:rsidRPr="00BB584D" w:rsidRDefault="001A6525">
      <w:pPr>
        <w:ind w:left="9" w:right="0"/>
        <w:rPr>
          <w:szCs w:val="21"/>
        </w:rPr>
      </w:pPr>
      <w:r w:rsidRPr="00BB584D">
        <w:rPr>
          <w:b/>
          <w:bCs/>
          <w:szCs w:val="21"/>
        </w:rPr>
        <w:t>Parágrafo segundo:</w:t>
      </w:r>
      <w:r w:rsidRPr="00BB584D">
        <w:rPr>
          <w:szCs w:val="21"/>
        </w:rPr>
        <w:t xml:space="preserve"> Eventuais questionamentos acerca da prestação de contas parciais ou do acompanhamento do </w:t>
      </w:r>
      <w:r w:rsidRPr="00BB584D">
        <w:rPr>
          <w:b/>
          <w:szCs w:val="21"/>
        </w:rPr>
        <w:t>PROJETO</w:t>
      </w:r>
      <w:r w:rsidRPr="00BB584D">
        <w:rPr>
          <w:szCs w:val="21"/>
        </w:rPr>
        <w:t xml:space="preserve"> que não forem esclarecidos pelos </w:t>
      </w:r>
      <w:r w:rsidRPr="00BB584D">
        <w:rPr>
          <w:b/>
          <w:szCs w:val="21"/>
        </w:rPr>
        <w:t>PARCEIROS</w:t>
      </w:r>
      <w:r w:rsidRPr="00BB584D">
        <w:rPr>
          <w:szCs w:val="21"/>
        </w:rPr>
        <w:t xml:space="preserve"> à </w:t>
      </w:r>
      <w:r w:rsidRPr="00BB584D">
        <w:rPr>
          <w:b/>
          <w:szCs w:val="21"/>
        </w:rPr>
        <w:t>COORDENADORA</w:t>
      </w:r>
      <w:r w:rsidRPr="00BB584D">
        <w:rPr>
          <w:szCs w:val="21"/>
        </w:rPr>
        <w:t>, poderão implicar em não liberação de parcelas subsequentes.</w:t>
      </w:r>
    </w:p>
    <w:p w14:paraId="7E9EB3AA" w14:textId="77777777" w:rsidR="001A6525" w:rsidRPr="00BB584D" w:rsidRDefault="001A6525" w:rsidP="000A5B07">
      <w:pPr>
        <w:spacing w:after="0" w:line="259" w:lineRule="auto"/>
        <w:ind w:left="0" w:right="0" w:firstLine="0"/>
        <w:jc w:val="left"/>
        <w:rPr>
          <w:szCs w:val="21"/>
        </w:rPr>
      </w:pPr>
    </w:p>
    <w:p w14:paraId="295F73B3" w14:textId="77777777" w:rsidR="001A6525" w:rsidRPr="00BB584D" w:rsidRDefault="001A6525" w:rsidP="000A5B07">
      <w:pPr>
        <w:spacing w:after="0" w:line="259" w:lineRule="auto"/>
        <w:ind w:left="0" w:right="0" w:firstLine="0"/>
        <w:jc w:val="left"/>
        <w:rPr>
          <w:szCs w:val="21"/>
        </w:rPr>
      </w:pPr>
      <w:r w:rsidRPr="00BB584D">
        <w:rPr>
          <w:b/>
          <w:bCs/>
          <w:szCs w:val="21"/>
        </w:rPr>
        <w:t>1</w:t>
      </w:r>
      <w:r>
        <w:rPr>
          <w:b/>
          <w:bCs/>
          <w:szCs w:val="21"/>
        </w:rPr>
        <w:t>4</w:t>
      </w:r>
      <w:r w:rsidRPr="00BB584D">
        <w:rPr>
          <w:b/>
          <w:bCs/>
          <w:szCs w:val="21"/>
        </w:rPr>
        <w:t>.4.</w:t>
      </w:r>
      <w:r w:rsidRPr="00BB584D">
        <w:rPr>
          <w:szCs w:val="21"/>
        </w:rPr>
        <w:t xml:space="preserve"> A prestação de contas será simplificada, privilegiando os resultados da pesquisa, e seguirá as regras previstas no Decreto </w:t>
      </w:r>
      <w:r>
        <w:rPr>
          <w:szCs w:val="21"/>
        </w:rPr>
        <w:t>nº 8.241, de 21 de maio de 2014</w:t>
      </w:r>
      <w:r w:rsidRPr="00BB584D">
        <w:rPr>
          <w:szCs w:val="21"/>
        </w:rPr>
        <w:t>;</w:t>
      </w:r>
    </w:p>
    <w:p w14:paraId="4DE66614" w14:textId="77777777" w:rsidR="001A6525" w:rsidRPr="00BB584D" w:rsidRDefault="001A6525" w:rsidP="009D1729">
      <w:pPr>
        <w:spacing w:after="0"/>
        <w:rPr>
          <w:szCs w:val="21"/>
        </w:rPr>
      </w:pPr>
    </w:p>
    <w:p w14:paraId="1AE6F51E" w14:textId="77777777" w:rsidR="001A6525" w:rsidRPr="00BB584D" w:rsidRDefault="001A6525" w:rsidP="009D1729">
      <w:pPr>
        <w:spacing w:after="0"/>
        <w:rPr>
          <w:szCs w:val="21"/>
        </w:rPr>
      </w:pPr>
      <w:r w:rsidRPr="00BB584D">
        <w:rPr>
          <w:b/>
          <w:bCs/>
          <w:szCs w:val="21"/>
        </w:rPr>
        <w:t>1</w:t>
      </w:r>
      <w:r>
        <w:rPr>
          <w:b/>
          <w:bCs/>
          <w:szCs w:val="21"/>
        </w:rPr>
        <w:t>4</w:t>
      </w:r>
      <w:r w:rsidRPr="00BB584D">
        <w:rPr>
          <w:b/>
          <w:bCs/>
          <w:szCs w:val="21"/>
        </w:rPr>
        <w:t>.5.</w:t>
      </w:r>
      <w:r w:rsidRPr="00BB584D">
        <w:rPr>
          <w:szCs w:val="21"/>
        </w:rPr>
        <w:t xml:space="preserve"> O acompanhamento das Atividades Técnicas, demonstradas no plano de trabalho, será realizado por meio de relatórios técnicos e visitas conforme estabelecido no Manual disponível no portal da </w:t>
      </w:r>
      <w:r w:rsidRPr="00BB584D">
        <w:rPr>
          <w:b/>
          <w:szCs w:val="21"/>
        </w:rPr>
        <w:t>COORDENADORA</w:t>
      </w:r>
      <w:r w:rsidRPr="00BB584D">
        <w:rPr>
          <w:szCs w:val="21"/>
        </w:rPr>
        <w:t>. Os relatórios de acompanhamento deverão demonstrar a compatibilidade entre as metas previstas e as alcançadas no período, bem como apontadas as justificativas em caso de discrepância, consolidando dados e valores das ações desenvolvidas.</w:t>
      </w:r>
    </w:p>
    <w:p w14:paraId="2956504C" w14:textId="77777777" w:rsidR="001A6525" w:rsidRDefault="001A6525">
      <w:pPr>
        <w:spacing w:after="17" w:line="259" w:lineRule="auto"/>
        <w:ind w:left="0" w:right="0" w:firstLine="0"/>
        <w:jc w:val="left"/>
        <w:rPr>
          <w:szCs w:val="21"/>
        </w:rPr>
      </w:pPr>
    </w:p>
    <w:p w14:paraId="6F5349A0" w14:textId="77777777" w:rsidR="001A6525" w:rsidRPr="00BB584D" w:rsidRDefault="001A6525">
      <w:pPr>
        <w:spacing w:after="17" w:line="259" w:lineRule="auto"/>
        <w:ind w:left="0" w:right="0" w:firstLine="0"/>
        <w:jc w:val="left"/>
        <w:rPr>
          <w:szCs w:val="21"/>
        </w:rPr>
      </w:pPr>
    </w:p>
    <w:p w14:paraId="693C6D0B" w14:textId="77777777" w:rsidR="001A6525" w:rsidRPr="00BB584D" w:rsidRDefault="001A6525">
      <w:pPr>
        <w:pStyle w:val="Ttulo1"/>
        <w:ind w:left="-5" w:right="0"/>
        <w:rPr>
          <w:szCs w:val="21"/>
          <w:lang w:val="pt-BR"/>
        </w:rPr>
      </w:pPr>
      <w:r w:rsidRPr="00BB584D">
        <w:rPr>
          <w:szCs w:val="21"/>
          <w:lang w:val="pt-BR"/>
        </w:rPr>
        <w:t xml:space="preserve">CLÁUSULA DÉCIMA </w:t>
      </w:r>
      <w:r>
        <w:rPr>
          <w:szCs w:val="21"/>
          <w:lang w:val="pt-BR"/>
        </w:rPr>
        <w:t>QUINTA</w:t>
      </w:r>
      <w:r w:rsidRPr="00BB584D">
        <w:rPr>
          <w:szCs w:val="21"/>
          <w:lang w:val="pt-BR"/>
        </w:rPr>
        <w:t xml:space="preserve"> – DA EXTINÇÃO DO ACORDO</w:t>
      </w:r>
    </w:p>
    <w:p w14:paraId="4E302AD1" w14:textId="77777777" w:rsidR="001A6525" w:rsidRPr="00BB584D" w:rsidRDefault="001A6525">
      <w:pPr>
        <w:spacing w:after="14" w:line="259" w:lineRule="auto"/>
        <w:ind w:left="0" w:right="0" w:firstLine="0"/>
        <w:jc w:val="left"/>
        <w:rPr>
          <w:szCs w:val="21"/>
        </w:rPr>
      </w:pPr>
    </w:p>
    <w:p w14:paraId="28E77C61" w14:textId="77777777" w:rsidR="001A6525" w:rsidRPr="00BB584D" w:rsidRDefault="001A6525">
      <w:pPr>
        <w:ind w:left="9" w:right="0"/>
        <w:rPr>
          <w:szCs w:val="21"/>
        </w:rPr>
      </w:pPr>
      <w:r w:rsidRPr="00BB584D">
        <w:rPr>
          <w:b/>
          <w:bCs/>
          <w:szCs w:val="21"/>
        </w:rPr>
        <w:t>1</w:t>
      </w:r>
      <w:r>
        <w:rPr>
          <w:b/>
          <w:bCs/>
          <w:szCs w:val="21"/>
        </w:rPr>
        <w:t>5</w:t>
      </w:r>
      <w:r w:rsidRPr="00BB584D">
        <w:rPr>
          <w:b/>
          <w:bCs/>
          <w:szCs w:val="21"/>
        </w:rPr>
        <w:t>.1</w:t>
      </w:r>
      <w:r w:rsidRPr="00BB584D">
        <w:rPr>
          <w:szCs w:val="21"/>
        </w:rPr>
        <w:t xml:space="preserve"> Este </w:t>
      </w:r>
      <w:r w:rsidRPr="00BB584D">
        <w:rPr>
          <w:b/>
          <w:szCs w:val="21"/>
        </w:rPr>
        <w:t>ACORDO DE PARCERIA</w:t>
      </w:r>
      <w:r w:rsidRPr="00BB584D">
        <w:rPr>
          <w:szCs w:val="21"/>
        </w:rPr>
        <w:t xml:space="preserve"> poderá, a qualquer tempo, ser denunciado pelos </w:t>
      </w:r>
      <w:r w:rsidRPr="00BB584D">
        <w:rPr>
          <w:b/>
          <w:szCs w:val="21"/>
        </w:rPr>
        <w:t>PARCEIROS</w:t>
      </w:r>
      <w:r w:rsidRPr="00BB584D">
        <w:rPr>
          <w:szCs w:val="21"/>
        </w:rPr>
        <w:t xml:space="preserve">, devendo o interessado justificar e externar formalmente a sua intenção nesse sentido, com a antecedência mínima de 30 (trinta) dias da data em que se pretenda que sejam encerradas as atividades, respeitadas as obrigações assumidas com terceiros entre os </w:t>
      </w:r>
      <w:r w:rsidRPr="00BB584D">
        <w:rPr>
          <w:b/>
          <w:szCs w:val="21"/>
        </w:rPr>
        <w:t>PARCEIROS</w:t>
      </w:r>
      <w:r w:rsidRPr="00BB584D">
        <w:rPr>
          <w:szCs w:val="21"/>
        </w:rPr>
        <w:t>, creditando eventuais benefícios adquiridos no período.</w:t>
      </w:r>
    </w:p>
    <w:p w14:paraId="539B50A8" w14:textId="77777777" w:rsidR="001A6525" w:rsidRPr="00BB584D" w:rsidRDefault="001A6525">
      <w:pPr>
        <w:spacing w:after="14" w:line="259" w:lineRule="auto"/>
        <w:ind w:left="0" w:right="0" w:firstLine="0"/>
        <w:jc w:val="left"/>
        <w:rPr>
          <w:szCs w:val="21"/>
        </w:rPr>
      </w:pPr>
    </w:p>
    <w:p w14:paraId="08721873" w14:textId="77777777" w:rsidR="001A6525" w:rsidRPr="00BB584D" w:rsidRDefault="001A6525">
      <w:pPr>
        <w:tabs>
          <w:tab w:val="center" w:pos="3136"/>
        </w:tabs>
        <w:ind w:left="-1" w:right="0" w:firstLine="0"/>
        <w:jc w:val="left"/>
        <w:rPr>
          <w:szCs w:val="21"/>
        </w:rPr>
      </w:pPr>
      <w:r w:rsidRPr="00BB584D">
        <w:rPr>
          <w:b/>
          <w:bCs/>
          <w:szCs w:val="21"/>
        </w:rPr>
        <w:t>1</w:t>
      </w:r>
      <w:r>
        <w:rPr>
          <w:b/>
          <w:bCs/>
          <w:szCs w:val="21"/>
        </w:rPr>
        <w:t>5</w:t>
      </w:r>
      <w:r w:rsidRPr="00BB584D">
        <w:rPr>
          <w:b/>
          <w:bCs/>
          <w:szCs w:val="21"/>
        </w:rPr>
        <w:t>.2</w:t>
      </w:r>
      <w:r w:rsidRPr="00BB584D">
        <w:rPr>
          <w:szCs w:val="21"/>
        </w:rPr>
        <w:t xml:space="preserve"> Constituem motivos para rescisão do presente </w:t>
      </w:r>
      <w:r w:rsidRPr="00BB584D">
        <w:rPr>
          <w:b/>
          <w:szCs w:val="21"/>
        </w:rPr>
        <w:t>ACORDO</w:t>
      </w:r>
      <w:r w:rsidRPr="00BB584D">
        <w:rPr>
          <w:szCs w:val="21"/>
        </w:rPr>
        <w:t>:</w:t>
      </w:r>
    </w:p>
    <w:p w14:paraId="1C2097F8" w14:textId="77777777" w:rsidR="001A6525" w:rsidRPr="00BB584D" w:rsidRDefault="001A6525">
      <w:pPr>
        <w:tabs>
          <w:tab w:val="center" w:pos="3136"/>
        </w:tabs>
        <w:ind w:left="-1" w:right="0" w:firstLine="0"/>
        <w:jc w:val="left"/>
        <w:rPr>
          <w:szCs w:val="21"/>
        </w:rPr>
      </w:pPr>
    </w:p>
    <w:p w14:paraId="2972D4AB" w14:textId="77777777" w:rsidR="001A6525" w:rsidRPr="00BB584D" w:rsidRDefault="001A6525" w:rsidP="002F1697">
      <w:pPr>
        <w:numPr>
          <w:ilvl w:val="0"/>
          <w:numId w:val="20"/>
        </w:numPr>
        <w:ind w:right="0" w:hanging="331"/>
        <w:rPr>
          <w:color w:val="auto"/>
          <w:szCs w:val="21"/>
        </w:rPr>
      </w:pPr>
      <w:r w:rsidRPr="00BB584D">
        <w:rPr>
          <w:color w:val="auto"/>
          <w:szCs w:val="21"/>
        </w:rPr>
        <w:t xml:space="preserve">O descumprimento de qualquer das Cláusulas pactuadas ou da legislação regente, exceto quando em decorrência de fatos que independam da vontade dos </w:t>
      </w:r>
      <w:r w:rsidRPr="00BB584D">
        <w:rPr>
          <w:b/>
          <w:color w:val="auto"/>
          <w:szCs w:val="21"/>
        </w:rPr>
        <w:t>PARCEIROS</w:t>
      </w:r>
      <w:r w:rsidRPr="00BB584D">
        <w:rPr>
          <w:color w:val="auto"/>
          <w:szCs w:val="21"/>
        </w:rPr>
        <w:t>, tais como os que configuram caso fortuito ou força maior, previstos no artigo 393 do Código Civil;</w:t>
      </w:r>
    </w:p>
    <w:p w14:paraId="35557A37" w14:textId="77777777" w:rsidR="001A6525" w:rsidRPr="00BB584D" w:rsidRDefault="001A6525">
      <w:pPr>
        <w:numPr>
          <w:ilvl w:val="0"/>
          <w:numId w:val="20"/>
        </w:numPr>
        <w:ind w:right="0" w:hanging="331"/>
        <w:rPr>
          <w:szCs w:val="21"/>
        </w:rPr>
      </w:pPr>
      <w:r w:rsidRPr="00BB584D">
        <w:rPr>
          <w:szCs w:val="21"/>
        </w:rPr>
        <w:t>A superveniência de norma que o torne jurídica ou materialmente inexequível;</w:t>
      </w:r>
    </w:p>
    <w:p w14:paraId="2B3E5E82" w14:textId="77777777" w:rsidR="001A6525" w:rsidRPr="00BB584D" w:rsidRDefault="001A6525">
      <w:pPr>
        <w:numPr>
          <w:ilvl w:val="0"/>
          <w:numId w:val="20"/>
        </w:numPr>
        <w:ind w:right="0" w:hanging="331"/>
        <w:rPr>
          <w:szCs w:val="21"/>
        </w:rPr>
      </w:pPr>
      <w:r w:rsidRPr="00BB584D">
        <w:rPr>
          <w:szCs w:val="21"/>
        </w:rPr>
        <w:t xml:space="preserve">A constatação, a qualquer tempo, de irregularidade, falsidade ou incorreção de informação em qualquer documento apresentado pelos </w:t>
      </w:r>
      <w:r w:rsidRPr="00BB584D">
        <w:rPr>
          <w:b/>
          <w:bCs/>
          <w:szCs w:val="21"/>
        </w:rPr>
        <w:t xml:space="preserve">PARCEIROS </w:t>
      </w:r>
      <w:r w:rsidRPr="00BB584D">
        <w:rPr>
          <w:bCs/>
          <w:szCs w:val="21"/>
        </w:rPr>
        <w:t>e pela</w:t>
      </w:r>
      <w:r w:rsidRPr="00BB584D">
        <w:rPr>
          <w:b/>
          <w:bCs/>
          <w:szCs w:val="21"/>
        </w:rPr>
        <w:t xml:space="preserve"> GESTORA</w:t>
      </w:r>
      <w:r w:rsidRPr="00BB584D">
        <w:rPr>
          <w:szCs w:val="21"/>
        </w:rPr>
        <w:t>; ou</w:t>
      </w:r>
    </w:p>
    <w:p w14:paraId="12BC627E" w14:textId="77777777" w:rsidR="001A6525" w:rsidRPr="00BB584D" w:rsidRDefault="001A6525">
      <w:pPr>
        <w:numPr>
          <w:ilvl w:val="0"/>
          <w:numId w:val="20"/>
        </w:numPr>
        <w:ind w:right="0" w:hanging="331"/>
        <w:rPr>
          <w:szCs w:val="21"/>
        </w:rPr>
      </w:pPr>
      <w:r w:rsidRPr="00BB584D">
        <w:rPr>
          <w:szCs w:val="21"/>
        </w:rPr>
        <w:t>A verificação de circunstância que demonstre desvio de finalidade na aplicação dos recursos aportados ou enseje apuração de responsabilidade, devidamente comprovados.</w:t>
      </w:r>
    </w:p>
    <w:p w14:paraId="601B3744" w14:textId="77777777" w:rsidR="001A6525" w:rsidRPr="00BB584D" w:rsidRDefault="001A6525">
      <w:pPr>
        <w:spacing w:after="14" w:line="259" w:lineRule="auto"/>
        <w:ind w:left="0" w:right="0" w:firstLine="0"/>
        <w:jc w:val="left"/>
        <w:rPr>
          <w:szCs w:val="21"/>
        </w:rPr>
      </w:pPr>
    </w:p>
    <w:p w14:paraId="0F240E16" w14:textId="77777777" w:rsidR="001A6525" w:rsidRPr="00BB584D" w:rsidRDefault="001A6525">
      <w:pPr>
        <w:ind w:left="9" w:right="0"/>
        <w:rPr>
          <w:szCs w:val="21"/>
        </w:rPr>
      </w:pPr>
      <w:r w:rsidRPr="00BB584D">
        <w:rPr>
          <w:b/>
          <w:bCs/>
          <w:szCs w:val="21"/>
        </w:rPr>
        <w:t>Parágrafo Único:</w:t>
      </w:r>
      <w:r w:rsidRPr="00BB584D">
        <w:rPr>
          <w:szCs w:val="21"/>
        </w:rPr>
        <w:t xml:space="preserve"> Em caso rescisão conforme disciplinado no item 1</w:t>
      </w:r>
      <w:r>
        <w:rPr>
          <w:szCs w:val="21"/>
        </w:rPr>
        <w:t>5</w:t>
      </w:r>
      <w:r w:rsidRPr="00BB584D">
        <w:rPr>
          <w:szCs w:val="21"/>
        </w:rPr>
        <w:t xml:space="preserve">.2, serão imputadas aos </w:t>
      </w:r>
      <w:r w:rsidRPr="00BB584D">
        <w:rPr>
          <w:b/>
          <w:szCs w:val="21"/>
        </w:rPr>
        <w:t>PARCEIROS</w:t>
      </w:r>
      <w:r w:rsidRPr="00BB584D">
        <w:rPr>
          <w:szCs w:val="21"/>
        </w:rPr>
        <w:t xml:space="preserve"> ou à </w:t>
      </w:r>
      <w:r w:rsidRPr="00BB584D">
        <w:rPr>
          <w:b/>
          <w:szCs w:val="21"/>
        </w:rPr>
        <w:t>GESTORA</w:t>
      </w:r>
      <w:r w:rsidRPr="00BB584D">
        <w:rPr>
          <w:szCs w:val="21"/>
        </w:rPr>
        <w:t xml:space="preserve"> as responsabilidades pelas obrigações até então assumidas, no limite de suas respectivas contrapartidas econômicas e financeiras, devendo o </w:t>
      </w:r>
      <w:r w:rsidRPr="00BB584D">
        <w:rPr>
          <w:b/>
          <w:szCs w:val="21"/>
        </w:rPr>
        <w:t>PARTE</w:t>
      </w:r>
      <w:r w:rsidRPr="00BB584D">
        <w:rPr>
          <w:szCs w:val="21"/>
        </w:rPr>
        <w:t xml:space="preserve"> que se julgar prejudicada notificar a </w:t>
      </w:r>
      <w:r w:rsidRPr="00BB584D">
        <w:rPr>
          <w:b/>
          <w:caps/>
          <w:szCs w:val="21"/>
        </w:rPr>
        <w:t>parte</w:t>
      </w:r>
      <w:r w:rsidRPr="00BB584D">
        <w:rPr>
          <w:szCs w:val="21"/>
        </w:rPr>
        <w:t xml:space="preserve"> para que apresente esclarecimentos no prazo de 30 (trinta) dias corridos.</w:t>
      </w:r>
    </w:p>
    <w:p w14:paraId="753D286C" w14:textId="77777777" w:rsidR="001A6525" w:rsidRPr="00BB584D" w:rsidRDefault="001A6525">
      <w:pPr>
        <w:spacing w:after="15" w:line="259" w:lineRule="auto"/>
        <w:ind w:left="0" w:right="0" w:firstLine="0"/>
        <w:jc w:val="left"/>
        <w:rPr>
          <w:szCs w:val="21"/>
        </w:rPr>
      </w:pPr>
    </w:p>
    <w:p w14:paraId="4644AD8C" w14:textId="77777777" w:rsidR="001A6525" w:rsidRPr="00BB584D" w:rsidRDefault="001A6525">
      <w:pPr>
        <w:numPr>
          <w:ilvl w:val="2"/>
          <w:numId w:val="22"/>
        </w:numPr>
        <w:ind w:right="0" w:hanging="540"/>
        <w:rPr>
          <w:szCs w:val="21"/>
        </w:rPr>
      </w:pPr>
      <w:r w:rsidRPr="00BB584D">
        <w:rPr>
          <w:szCs w:val="21"/>
        </w:rPr>
        <w:t xml:space="preserve">Prestados os esclarecimentos, os </w:t>
      </w:r>
      <w:r w:rsidRPr="00BB584D">
        <w:rPr>
          <w:b/>
          <w:szCs w:val="21"/>
        </w:rPr>
        <w:t>PARCEIROS</w:t>
      </w:r>
      <w:r w:rsidRPr="00BB584D">
        <w:rPr>
          <w:szCs w:val="21"/>
        </w:rPr>
        <w:t xml:space="preserve"> deverão, por mútuo consenso, decidir pela rescisão ou manutenção do </w:t>
      </w:r>
      <w:r w:rsidRPr="00BB584D">
        <w:rPr>
          <w:b/>
          <w:szCs w:val="21"/>
        </w:rPr>
        <w:t>ACORDO DE PARCERIA</w:t>
      </w:r>
      <w:r w:rsidRPr="00BB584D">
        <w:rPr>
          <w:szCs w:val="21"/>
        </w:rPr>
        <w:t>.</w:t>
      </w:r>
    </w:p>
    <w:p w14:paraId="53C2A681" w14:textId="77777777" w:rsidR="001A6525" w:rsidRPr="00BB584D" w:rsidRDefault="001A6525">
      <w:pPr>
        <w:numPr>
          <w:ilvl w:val="2"/>
          <w:numId w:val="22"/>
        </w:numPr>
        <w:ind w:right="0" w:hanging="540"/>
        <w:rPr>
          <w:szCs w:val="21"/>
        </w:rPr>
      </w:pPr>
      <w:r w:rsidRPr="00BB584D">
        <w:rPr>
          <w:szCs w:val="21"/>
        </w:rPr>
        <w:t xml:space="preserve">Decorrido o prazo para esclarecimentos, caso não haja resposta, o </w:t>
      </w:r>
      <w:r w:rsidRPr="00BB584D">
        <w:rPr>
          <w:b/>
          <w:szCs w:val="21"/>
        </w:rPr>
        <w:t>ACORDO DE PARCERIA</w:t>
      </w:r>
      <w:r w:rsidRPr="00BB584D">
        <w:rPr>
          <w:szCs w:val="21"/>
        </w:rPr>
        <w:t xml:space="preserve"> será rescindido de pleno direito, independentemente de notificações ou interpelações, judiciais ou extrajudiciais.</w:t>
      </w:r>
    </w:p>
    <w:p w14:paraId="6D7A8A1D" w14:textId="77777777" w:rsidR="001A6525" w:rsidRPr="00BB584D" w:rsidRDefault="001A6525">
      <w:pPr>
        <w:spacing w:after="14" w:line="259" w:lineRule="auto"/>
        <w:ind w:left="0" w:right="0" w:firstLine="0"/>
        <w:jc w:val="left"/>
        <w:rPr>
          <w:szCs w:val="21"/>
        </w:rPr>
      </w:pPr>
    </w:p>
    <w:p w14:paraId="11115FEB" w14:textId="77777777" w:rsidR="001A6525" w:rsidRPr="00BB584D" w:rsidRDefault="001A6525" w:rsidP="00A75D80">
      <w:pPr>
        <w:tabs>
          <w:tab w:val="center" w:pos="3136"/>
        </w:tabs>
        <w:ind w:left="-1" w:right="0" w:firstLine="0"/>
        <w:rPr>
          <w:szCs w:val="21"/>
        </w:rPr>
      </w:pPr>
      <w:r w:rsidRPr="00BB584D">
        <w:rPr>
          <w:b/>
          <w:bCs/>
          <w:szCs w:val="21"/>
        </w:rPr>
        <w:t>1</w:t>
      </w:r>
      <w:r>
        <w:rPr>
          <w:b/>
          <w:bCs/>
          <w:szCs w:val="21"/>
        </w:rPr>
        <w:t>5</w:t>
      </w:r>
      <w:r w:rsidRPr="00BB584D">
        <w:rPr>
          <w:b/>
          <w:bCs/>
          <w:szCs w:val="21"/>
        </w:rPr>
        <w:t>.3</w:t>
      </w:r>
      <w:r w:rsidRPr="00BB584D">
        <w:rPr>
          <w:szCs w:val="21"/>
        </w:rPr>
        <w:t xml:space="preserve"> O </w:t>
      </w:r>
      <w:r w:rsidRPr="00BB584D">
        <w:rPr>
          <w:b/>
          <w:szCs w:val="21"/>
        </w:rPr>
        <w:t>ACORDO DE PARCERIA</w:t>
      </w:r>
      <w:r w:rsidRPr="00BB584D">
        <w:rPr>
          <w:szCs w:val="21"/>
        </w:rPr>
        <w:t xml:space="preserve"> poderá ainda será rescindido em relação a um </w:t>
      </w:r>
      <w:r w:rsidRPr="00BB584D">
        <w:rPr>
          <w:b/>
          <w:szCs w:val="21"/>
        </w:rPr>
        <w:t>PARCEIRO</w:t>
      </w:r>
      <w:r w:rsidRPr="00BB584D">
        <w:rPr>
          <w:szCs w:val="21"/>
        </w:rPr>
        <w:t xml:space="preserve"> em caso de decretação de falência, liquidação extrajudicial ou judicial, insolvência, ou, ainda, no caso de propositura de quaisquer medidas ou procedimentos contra este </w:t>
      </w:r>
      <w:r w:rsidRPr="00BB584D">
        <w:rPr>
          <w:b/>
          <w:szCs w:val="21"/>
        </w:rPr>
        <w:t>PARCEIRO</w:t>
      </w:r>
      <w:r w:rsidRPr="00BB584D">
        <w:rPr>
          <w:szCs w:val="21"/>
        </w:rPr>
        <w:t xml:space="preserve"> para sua liquidação e/ou dissolução;</w:t>
      </w:r>
    </w:p>
    <w:p w14:paraId="629964B4" w14:textId="77777777" w:rsidR="001A6525" w:rsidRPr="00BB584D" w:rsidRDefault="001A6525" w:rsidP="009E14A6">
      <w:pPr>
        <w:spacing w:after="14" w:line="259" w:lineRule="auto"/>
        <w:ind w:left="0" w:right="0" w:firstLine="0"/>
        <w:rPr>
          <w:szCs w:val="21"/>
        </w:rPr>
      </w:pPr>
    </w:p>
    <w:p w14:paraId="31B93F48" w14:textId="77777777" w:rsidR="001A6525" w:rsidRPr="00BB584D" w:rsidRDefault="001A6525" w:rsidP="009E14A6">
      <w:pPr>
        <w:tabs>
          <w:tab w:val="center" w:pos="3136"/>
        </w:tabs>
        <w:ind w:left="-1" w:right="0" w:firstLine="0"/>
        <w:rPr>
          <w:szCs w:val="21"/>
        </w:rPr>
      </w:pPr>
      <w:r w:rsidRPr="00BB584D">
        <w:rPr>
          <w:b/>
          <w:bCs/>
          <w:szCs w:val="21"/>
        </w:rPr>
        <w:t>1</w:t>
      </w:r>
      <w:r>
        <w:rPr>
          <w:b/>
          <w:bCs/>
          <w:szCs w:val="21"/>
        </w:rPr>
        <w:t>5</w:t>
      </w:r>
      <w:r w:rsidRPr="00BB584D">
        <w:rPr>
          <w:b/>
          <w:bCs/>
          <w:szCs w:val="21"/>
        </w:rPr>
        <w:t>.4</w:t>
      </w:r>
      <w:r w:rsidRPr="00BB584D">
        <w:rPr>
          <w:szCs w:val="21"/>
        </w:rPr>
        <w:t xml:space="preserve"> O presente </w:t>
      </w:r>
      <w:r w:rsidRPr="00BB584D">
        <w:rPr>
          <w:b/>
          <w:szCs w:val="21"/>
        </w:rPr>
        <w:t xml:space="preserve">ACORDO DE PARCERIA </w:t>
      </w:r>
      <w:r w:rsidRPr="00BB584D">
        <w:rPr>
          <w:szCs w:val="21"/>
        </w:rPr>
        <w:t>o será extinto com o cumprimento do objeto ou com o decurso de prazo de vigência.</w:t>
      </w:r>
    </w:p>
    <w:p w14:paraId="2ABD8A98" w14:textId="77777777" w:rsidR="001A6525" w:rsidRDefault="001A6525" w:rsidP="00317F58">
      <w:pPr>
        <w:pStyle w:val="Ttulo1"/>
        <w:ind w:left="-5" w:right="0"/>
        <w:rPr>
          <w:szCs w:val="21"/>
          <w:lang w:val="pt-BR"/>
        </w:rPr>
      </w:pPr>
    </w:p>
    <w:p w14:paraId="447AB01A" w14:textId="77777777" w:rsidR="001A6525" w:rsidRPr="0063478F" w:rsidRDefault="001A6525" w:rsidP="0063478F"/>
    <w:p w14:paraId="31C2A8D7" w14:textId="77777777" w:rsidR="001A6525" w:rsidRPr="00BB584D" w:rsidRDefault="001A6525" w:rsidP="00317F58">
      <w:pPr>
        <w:pStyle w:val="Ttulo1"/>
        <w:ind w:left="-5" w:right="0"/>
        <w:rPr>
          <w:szCs w:val="21"/>
          <w:lang w:val="pt-BR"/>
        </w:rPr>
      </w:pPr>
      <w:r w:rsidRPr="00BB584D">
        <w:rPr>
          <w:szCs w:val="21"/>
          <w:lang w:val="pt-BR"/>
        </w:rPr>
        <w:t xml:space="preserve">CLÁUSULA DÉCIMA </w:t>
      </w:r>
      <w:r>
        <w:rPr>
          <w:szCs w:val="21"/>
          <w:lang w:val="pt-BR"/>
        </w:rPr>
        <w:t>SEXTA</w:t>
      </w:r>
      <w:r w:rsidRPr="00BB584D">
        <w:rPr>
          <w:szCs w:val="21"/>
          <w:lang w:val="pt-BR"/>
        </w:rPr>
        <w:t xml:space="preserve"> - DA PUBLICIDADE</w:t>
      </w:r>
    </w:p>
    <w:p w14:paraId="13D42051" w14:textId="77777777" w:rsidR="001A6525" w:rsidRPr="00BB584D" w:rsidRDefault="001A6525">
      <w:pPr>
        <w:spacing w:after="14" w:line="259" w:lineRule="auto"/>
        <w:ind w:left="0" w:right="0" w:firstLine="0"/>
        <w:jc w:val="left"/>
        <w:rPr>
          <w:szCs w:val="21"/>
        </w:rPr>
      </w:pPr>
    </w:p>
    <w:p w14:paraId="4BE87F98" w14:textId="77777777" w:rsidR="001A6525" w:rsidRPr="00BB584D" w:rsidRDefault="001A6525">
      <w:pPr>
        <w:ind w:left="9" w:right="0"/>
        <w:rPr>
          <w:szCs w:val="21"/>
        </w:rPr>
      </w:pPr>
      <w:r w:rsidRPr="00BB584D">
        <w:rPr>
          <w:b/>
          <w:szCs w:val="21"/>
        </w:rPr>
        <w:t>1</w:t>
      </w:r>
      <w:r>
        <w:rPr>
          <w:b/>
          <w:szCs w:val="21"/>
        </w:rPr>
        <w:t>6</w:t>
      </w:r>
      <w:r w:rsidRPr="00BB584D">
        <w:rPr>
          <w:b/>
          <w:szCs w:val="21"/>
        </w:rPr>
        <w:t>.1</w:t>
      </w:r>
      <w:r w:rsidRPr="00BB584D">
        <w:rPr>
          <w:szCs w:val="21"/>
        </w:rPr>
        <w:t xml:space="preserve"> A publicação do extrato do presente </w:t>
      </w:r>
      <w:r w:rsidRPr="00BB584D">
        <w:rPr>
          <w:b/>
          <w:szCs w:val="21"/>
        </w:rPr>
        <w:t>ACORDO DE PARCERIA</w:t>
      </w:r>
      <w:r w:rsidRPr="00BB584D">
        <w:rPr>
          <w:szCs w:val="21"/>
        </w:rPr>
        <w:t xml:space="preserve"> no Diário Oficial da União (DOU) é condição indispensável para sua eficácia e será providenciada pela </w:t>
      </w:r>
      <w:r>
        <w:rPr>
          <w:b/>
          <w:szCs w:val="21"/>
        </w:rPr>
        <w:t>COORDENADORA</w:t>
      </w:r>
      <w:r w:rsidRPr="00BB584D">
        <w:rPr>
          <w:szCs w:val="21"/>
        </w:rPr>
        <w:t xml:space="preserve"> no prazo de até </w:t>
      </w:r>
      <w:r>
        <w:rPr>
          <w:szCs w:val="21"/>
        </w:rPr>
        <w:t>1</w:t>
      </w:r>
      <w:r w:rsidRPr="00BB584D">
        <w:rPr>
          <w:szCs w:val="21"/>
        </w:rPr>
        <w:t>5 (</w:t>
      </w:r>
      <w:r>
        <w:rPr>
          <w:szCs w:val="21"/>
        </w:rPr>
        <w:t>quinze</w:t>
      </w:r>
      <w:r w:rsidRPr="00BB584D">
        <w:rPr>
          <w:szCs w:val="21"/>
        </w:rPr>
        <w:t>) dias da sua assinatura.</w:t>
      </w:r>
    </w:p>
    <w:p w14:paraId="3173BE97" w14:textId="77777777" w:rsidR="001A6525" w:rsidRDefault="001A6525">
      <w:pPr>
        <w:spacing w:after="20" w:line="259" w:lineRule="auto"/>
        <w:ind w:left="0" w:right="0" w:firstLine="0"/>
        <w:jc w:val="left"/>
        <w:rPr>
          <w:szCs w:val="21"/>
        </w:rPr>
      </w:pPr>
    </w:p>
    <w:p w14:paraId="40636E90" w14:textId="77777777" w:rsidR="001A6525" w:rsidRPr="00BB584D" w:rsidRDefault="001A6525">
      <w:pPr>
        <w:spacing w:after="20" w:line="259" w:lineRule="auto"/>
        <w:ind w:left="0" w:right="0" w:firstLine="0"/>
        <w:jc w:val="left"/>
        <w:rPr>
          <w:szCs w:val="21"/>
        </w:rPr>
      </w:pPr>
    </w:p>
    <w:p w14:paraId="41955DA2" w14:textId="77777777" w:rsidR="001A6525" w:rsidRPr="00BB584D" w:rsidRDefault="001A6525">
      <w:pPr>
        <w:pStyle w:val="Ttulo1"/>
        <w:ind w:left="-5" w:right="0"/>
        <w:rPr>
          <w:szCs w:val="21"/>
          <w:lang w:val="pt-BR"/>
        </w:rPr>
      </w:pPr>
      <w:r w:rsidRPr="00BB584D">
        <w:rPr>
          <w:szCs w:val="21"/>
          <w:lang w:val="pt-BR"/>
        </w:rPr>
        <w:t xml:space="preserve">CLAUSULA DÉCIMA </w:t>
      </w:r>
      <w:r>
        <w:rPr>
          <w:szCs w:val="21"/>
          <w:lang w:val="pt-BR"/>
        </w:rPr>
        <w:t>SÉTIMA</w:t>
      </w:r>
      <w:r w:rsidRPr="00BB584D">
        <w:rPr>
          <w:szCs w:val="21"/>
          <w:lang w:val="pt-BR"/>
        </w:rPr>
        <w:t xml:space="preserve"> – DOS BENS</w:t>
      </w:r>
    </w:p>
    <w:p w14:paraId="1A35E918" w14:textId="77777777" w:rsidR="001A6525" w:rsidRPr="00BB584D" w:rsidRDefault="001A6525">
      <w:pPr>
        <w:spacing w:after="14" w:line="259" w:lineRule="auto"/>
        <w:ind w:left="0" w:right="0" w:firstLine="0"/>
        <w:jc w:val="left"/>
        <w:rPr>
          <w:szCs w:val="21"/>
        </w:rPr>
      </w:pPr>
    </w:p>
    <w:p w14:paraId="213BFE02" w14:textId="77777777" w:rsidR="001A6525" w:rsidRPr="00BB584D" w:rsidRDefault="001A6525">
      <w:pPr>
        <w:ind w:left="9" w:right="0"/>
        <w:rPr>
          <w:szCs w:val="21"/>
        </w:rPr>
      </w:pPr>
      <w:r w:rsidRPr="00BB584D">
        <w:rPr>
          <w:b/>
          <w:szCs w:val="21"/>
        </w:rPr>
        <w:t>1</w:t>
      </w:r>
      <w:r>
        <w:rPr>
          <w:b/>
          <w:szCs w:val="21"/>
        </w:rPr>
        <w:t>7</w:t>
      </w:r>
      <w:r w:rsidRPr="00BB584D">
        <w:rPr>
          <w:b/>
          <w:szCs w:val="21"/>
        </w:rPr>
        <w:t>.1</w:t>
      </w:r>
      <w:r w:rsidRPr="00BB584D">
        <w:rPr>
          <w:szCs w:val="21"/>
        </w:rPr>
        <w:t xml:space="preserve"> Após execução integral do objeto desse </w:t>
      </w:r>
      <w:r w:rsidRPr="00BB584D">
        <w:rPr>
          <w:b/>
          <w:szCs w:val="21"/>
        </w:rPr>
        <w:t>ACORDO DE PARCERIA</w:t>
      </w:r>
      <w:r w:rsidRPr="00BB584D">
        <w:rPr>
          <w:szCs w:val="21"/>
        </w:rPr>
        <w:t xml:space="preserve">, os bens patrimoniais, materiais permanentes ou equipamentos adquiridos serão revertidos à </w:t>
      </w:r>
      <w:r w:rsidRPr="00BB584D">
        <w:rPr>
          <w:b/>
          <w:szCs w:val="21"/>
        </w:rPr>
        <w:t>ICT PROPONENTE</w:t>
      </w:r>
      <w:r w:rsidRPr="00BB584D">
        <w:rPr>
          <w:szCs w:val="21"/>
        </w:rPr>
        <w:t>, por meio de Termo de Doação.</w:t>
      </w:r>
    </w:p>
    <w:p w14:paraId="158C66B9" w14:textId="77777777" w:rsidR="001A6525" w:rsidRPr="00BB584D" w:rsidRDefault="001A6525">
      <w:pPr>
        <w:spacing w:after="14" w:line="259" w:lineRule="auto"/>
        <w:ind w:left="0" w:right="0" w:firstLine="0"/>
        <w:jc w:val="left"/>
        <w:rPr>
          <w:szCs w:val="21"/>
        </w:rPr>
      </w:pPr>
    </w:p>
    <w:p w14:paraId="464D926F" w14:textId="77777777" w:rsidR="001A6525" w:rsidRPr="00BB584D" w:rsidRDefault="001A6525">
      <w:pPr>
        <w:ind w:left="9" w:right="0"/>
        <w:rPr>
          <w:szCs w:val="21"/>
        </w:rPr>
      </w:pPr>
      <w:r w:rsidRPr="00BB584D">
        <w:rPr>
          <w:b/>
          <w:szCs w:val="21"/>
        </w:rPr>
        <w:t>1</w:t>
      </w:r>
      <w:r>
        <w:rPr>
          <w:b/>
          <w:szCs w:val="21"/>
        </w:rPr>
        <w:t>7</w:t>
      </w:r>
      <w:r w:rsidRPr="00BB584D">
        <w:rPr>
          <w:b/>
          <w:szCs w:val="21"/>
        </w:rPr>
        <w:t>.2</w:t>
      </w:r>
      <w:r w:rsidRPr="00BB584D">
        <w:rPr>
          <w:szCs w:val="21"/>
        </w:rPr>
        <w:t xml:space="preserve"> Cabe à </w:t>
      </w:r>
      <w:r w:rsidRPr="00BB584D">
        <w:rPr>
          <w:b/>
          <w:szCs w:val="21"/>
        </w:rPr>
        <w:t>ICT PROPONENTE</w:t>
      </w:r>
      <w:r w:rsidRPr="00BB584D">
        <w:rPr>
          <w:szCs w:val="21"/>
        </w:rPr>
        <w:t xml:space="preserve"> promover a destinação final dos bens patrimoniais, materiais permanentes ou equipamentos adquiridos, podendo manter na própria ICT ou, caso julgue pertinente, efetuar a doação para às </w:t>
      </w:r>
      <w:r w:rsidRPr="00BB584D">
        <w:rPr>
          <w:b/>
          <w:szCs w:val="21"/>
        </w:rPr>
        <w:t>ICT(S) ASSOCIADA(S).</w:t>
      </w:r>
    </w:p>
    <w:p w14:paraId="28F79440" w14:textId="77777777" w:rsidR="001A6525" w:rsidRDefault="001A6525">
      <w:pPr>
        <w:spacing w:after="20" w:line="259" w:lineRule="auto"/>
        <w:ind w:left="0" w:right="0" w:firstLine="0"/>
        <w:jc w:val="left"/>
        <w:rPr>
          <w:szCs w:val="21"/>
        </w:rPr>
      </w:pPr>
    </w:p>
    <w:p w14:paraId="3CFF329E" w14:textId="77777777" w:rsidR="001A6525" w:rsidRPr="00BB584D" w:rsidRDefault="001A6525">
      <w:pPr>
        <w:spacing w:after="20" w:line="259" w:lineRule="auto"/>
        <w:ind w:left="0" w:right="0" w:firstLine="0"/>
        <w:jc w:val="left"/>
        <w:rPr>
          <w:szCs w:val="21"/>
        </w:rPr>
      </w:pPr>
    </w:p>
    <w:p w14:paraId="2545A94C" w14:textId="77777777" w:rsidR="001A6525" w:rsidRPr="00BB584D" w:rsidRDefault="001A6525">
      <w:pPr>
        <w:pStyle w:val="Ttulo1"/>
        <w:ind w:left="-5" w:right="0"/>
        <w:rPr>
          <w:szCs w:val="21"/>
          <w:lang w:val="pt-BR"/>
        </w:rPr>
      </w:pPr>
      <w:r w:rsidRPr="00BB584D">
        <w:rPr>
          <w:szCs w:val="21"/>
          <w:lang w:val="pt-BR"/>
        </w:rPr>
        <w:t xml:space="preserve">CLÁUSULA DÉCIMA </w:t>
      </w:r>
      <w:r>
        <w:rPr>
          <w:szCs w:val="21"/>
          <w:lang w:val="pt-BR"/>
        </w:rPr>
        <w:t>OITAVA</w:t>
      </w:r>
      <w:r w:rsidRPr="00BB584D">
        <w:rPr>
          <w:szCs w:val="21"/>
          <w:lang w:val="pt-BR"/>
        </w:rPr>
        <w:t xml:space="preserve"> – DAS NOTIFICAÇÕES</w:t>
      </w:r>
    </w:p>
    <w:p w14:paraId="7C7C908A" w14:textId="77777777" w:rsidR="001A6525" w:rsidRPr="00BB584D" w:rsidRDefault="001A6525">
      <w:pPr>
        <w:spacing w:after="9" w:line="259" w:lineRule="auto"/>
        <w:ind w:left="0" w:right="0" w:firstLine="0"/>
        <w:jc w:val="left"/>
        <w:rPr>
          <w:szCs w:val="21"/>
        </w:rPr>
      </w:pPr>
    </w:p>
    <w:p w14:paraId="51C1E65B" w14:textId="77777777" w:rsidR="001A6525" w:rsidRPr="00BB584D" w:rsidRDefault="001A6525" w:rsidP="00C44C45">
      <w:pPr>
        <w:ind w:left="9" w:right="0"/>
        <w:rPr>
          <w:color w:val="auto"/>
          <w:szCs w:val="21"/>
        </w:rPr>
      </w:pPr>
      <w:r w:rsidRPr="00BB584D">
        <w:rPr>
          <w:b/>
          <w:szCs w:val="21"/>
        </w:rPr>
        <w:t>1</w:t>
      </w:r>
      <w:r>
        <w:rPr>
          <w:b/>
          <w:szCs w:val="21"/>
        </w:rPr>
        <w:t>8</w:t>
      </w:r>
      <w:r w:rsidRPr="00BB584D">
        <w:rPr>
          <w:b/>
          <w:szCs w:val="21"/>
        </w:rPr>
        <w:t>.1</w:t>
      </w:r>
      <w:r w:rsidRPr="00BB584D">
        <w:rPr>
          <w:szCs w:val="21"/>
        </w:rPr>
        <w:t xml:space="preserve"> Qualquer comunicação ou notificação relacionada ao </w:t>
      </w:r>
      <w:r w:rsidRPr="00BB584D">
        <w:rPr>
          <w:b/>
          <w:szCs w:val="21"/>
        </w:rPr>
        <w:t>ACORDO DE PARCERIA</w:t>
      </w:r>
      <w:r w:rsidRPr="00BB584D">
        <w:rPr>
          <w:szCs w:val="21"/>
        </w:rPr>
        <w:t xml:space="preserve"> poderá ser feita pelos </w:t>
      </w:r>
      <w:r w:rsidRPr="00BB584D">
        <w:rPr>
          <w:b/>
          <w:szCs w:val="21"/>
        </w:rPr>
        <w:t>PARCEIRO</w:t>
      </w:r>
      <w:r w:rsidRPr="00BB584D">
        <w:rPr>
          <w:szCs w:val="21"/>
        </w:rPr>
        <w:t xml:space="preserve">S, por e-mail, correio ou entregue pessoalmente, diretamente no respectivo endereço dos </w:t>
      </w:r>
      <w:r w:rsidRPr="00BB584D">
        <w:rPr>
          <w:b/>
          <w:szCs w:val="21"/>
        </w:rPr>
        <w:t>PARCEIROS</w:t>
      </w:r>
      <w:r w:rsidRPr="00BB584D">
        <w:rPr>
          <w:szCs w:val="21"/>
        </w:rPr>
        <w:t xml:space="preserve"> notificados, conforme citados neste </w:t>
      </w:r>
      <w:r w:rsidRPr="00BB584D">
        <w:rPr>
          <w:b/>
          <w:szCs w:val="21"/>
        </w:rPr>
        <w:t>ACORDO DE PARCERIA</w:t>
      </w:r>
      <w:r w:rsidRPr="00BB584D">
        <w:rPr>
          <w:szCs w:val="21"/>
        </w:rPr>
        <w:t>.</w:t>
      </w:r>
    </w:p>
    <w:p w14:paraId="16AF2460" w14:textId="77777777" w:rsidR="001A6525" w:rsidRPr="00BB584D" w:rsidRDefault="001A6525" w:rsidP="009E14A6">
      <w:pPr>
        <w:spacing w:after="9" w:line="259" w:lineRule="auto"/>
        <w:ind w:left="0" w:right="0" w:firstLine="0"/>
        <w:jc w:val="left"/>
        <w:rPr>
          <w:color w:val="auto"/>
          <w:szCs w:val="21"/>
        </w:rPr>
      </w:pPr>
    </w:p>
    <w:p w14:paraId="58133F41" w14:textId="77777777" w:rsidR="001A6525" w:rsidRPr="00BB584D" w:rsidRDefault="001A6525">
      <w:pPr>
        <w:ind w:left="9" w:right="0"/>
        <w:rPr>
          <w:szCs w:val="21"/>
        </w:rPr>
      </w:pPr>
      <w:r w:rsidRPr="00BB584D">
        <w:rPr>
          <w:b/>
          <w:szCs w:val="21"/>
        </w:rPr>
        <w:t>1</w:t>
      </w:r>
      <w:r>
        <w:rPr>
          <w:b/>
          <w:szCs w:val="21"/>
        </w:rPr>
        <w:t>8</w:t>
      </w:r>
      <w:r w:rsidRPr="00BB584D">
        <w:rPr>
          <w:b/>
          <w:szCs w:val="21"/>
        </w:rPr>
        <w:t>.2</w:t>
      </w:r>
      <w:r w:rsidRPr="00BB584D">
        <w:rPr>
          <w:szCs w:val="21"/>
        </w:rPr>
        <w:t xml:space="preserve"> Qualquer comunicação ou solicitação prevista neste </w:t>
      </w:r>
      <w:r w:rsidRPr="00BB584D">
        <w:rPr>
          <w:b/>
          <w:szCs w:val="21"/>
        </w:rPr>
        <w:t>ACORDO DE PARCERIA</w:t>
      </w:r>
      <w:r w:rsidRPr="00BB584D">
        <w:rPr>
          <w:szCs w:val="21"/>
        </w:rPr>
        <w:t xml:space="preserve"> será considerada como tendo sido legalmente entregue:</w:t>
      </w:r>
    </w:p>
    <w:p w14:paraId="756E8C48" w14:textId="77777777" w:rsidR="001A6525" w:rsidRPr="00BB584D" w:rsidRDefault="001A6525" w:rsidP="00F663A9">
      <w:pPr>
        <w:spacing w:after="14" w:line="259" w:lineRule="auto"/>
        <w:ind w:left="567" w:right="234" w:firstLine="0"/>
        <w:rPr>
          <w:szCs w:val="21"/>
        </w:rPr>
      </w:pPr>
      <w:r w:rsidRPr="00BB584D">
        <w:rPr>
          <w:b/>
          <w:szCs w:val="21"/>
        </w:rPr>
        <w:t>1</w:t>
      </w:r>
      <w:r>
        <w:rPr>
          <w:b/>
          <w:szCs w:val="21"/>
        </w:rPr>
        <w:t>8</w:t>
      </w:r>
      <w:r w:rsidRPr="00BB584D">
        <w:rPr>
          <w:b/>
          <w:szCs w:val="21"/>
        </w:rPr>
        <w:t>.2.1</w:t>
      </w:r>
      <w:r w:rsidRPr="00BB584D">
        <w:rPr>
          <w:szCs w:val="21"/>
        </w:rPr>
        <w:t xml:space="preserve"> Quando entregue em mãos a quem destinada, com o comprovante de recebimento;</w:t>
      </w:r>
    </w:p>
    <w:p w14:paraId="2D08A709" w14:textId="77777777" w:rsidR="001A6525" w:rsidRPr="00BB584D" w:rsidRDefault="001A6525" w:rsidP="00F663A9">
      <w:pPr>
        <w:spacing w:after="14" w:line="259" w:lineRule="auto"/>
        <w:ind w:left="567" w:right="234" w:firstLine="0"/>
        <w:rPr>
          <w:szCs w:val="21"/>
        </w:rPr>
      </w:pPr>
    </w:p>
    <w:p w14:paraId="3FFCC7EE" w14:textId="77777777" w:rsidR="001A6525" w:rsidRPr="00BB584D" w:rsidRDefault="001A6525" w:rsidP="00F663A9">
      <w:pPr>
        <w:ind w:left="567" w:right="0"/>
        <w:rPr>
          <w:szCs w:val="21"/>
        </w:rPr>
      </w:pPr>
      <w:r w:rsidRPr="00BB584D">
        <w:rPr>
          <w:b/>
          <w:szCs w:val="21"/>
        </w:rPr>
        <w:t>1</w:t>
      </w:r>
      <w:r>
        <w:rPr>
          <w:b/>
          <w:szCs w:val="21"/>
        </w:rPr>
        <w:t>8</w:t>
      </w:r>
      <w:r w:rsidRPr="00BB584D">
        <w:rPr>
          <w:b/>
          <w:szCs w:val="21"/>
        </w:rPr>
        <w:t>.2.2</w:t>
      </w:r>
      <w:r w:rsidRPr="00BB584D">
        <w:rPr>
          <w:szCs w:val="21"/>
        </w:rPr>
        <w:t xml:space="preserve"> Se enviada por correio, registrada ou certificada, porte pago e devidamente endereçada, quando r</w:t>
      </w:r>
      <w:r>
        <w:rPr>
          <w:szCs w:val="21"/>
        </w:rPr>
        <w:t>ec</w:t>
      </w:r>
      <w:r w:rsidRPr="00BB584D">
        <w:rPr>
          <w:szCs w:val="21"/>
        </w:rPr>
        <w:t>ebida pelo destinatário ou no 5° (quinto) dia seguinte à data do despacho, o que ocorrer primeiro;</w:t>
      </w:r>
    </w:p>
    <w:p w14:paraId="5F8ED01F" w14:textId="77777777" w:rsidR="001A6525" w:rsidRPr="00BB584D" w:rsidRDefault="001A6525" w:rsidP="00F663A9">
      <w:pPr>
        <w:ind w:left="567" w:right="0"/>
        <w:rPr>
          <w:szCs w:val="21"/>
        </w:rPr>
      </w:pPr>
    </w:p>
    <w:p w14:paraId="04D32D3A" w14:textId="77777777" w:rsidR="001A6525" w:rsidRPr="00BB584D" w:rsidRDefault="001A6525" w:rsidP="00F663A9">
      <w:pPr>
        <w:ind w:left="567" w:right="0"/>
        <w:rPr>
          <w:szCs w:val="21"/>
        </w:rPr>
      </w:pPr>
      <w:r w:rsidRPr="00BB584D">
        <w:rPr>
          <w:b/>
          <w:szCs w:val="21"/>
        </w:rPr>
        <w:t>1</w:t>
      </w:r>
      <w:r>
        <w:rPr>
          <w:b/>
          <w:szCs w:val="21"/>
        </w:rPr>
        <w:t>8</w:t>
      </w:r>
      <w:r w:rsidRPr="00BB584D">
        <w:rPr>
          <w:b/>
          <w:szCs w:val="21"/>
        </w:rPr>
        <w:t>.2.3</w:t>
      </w:r>
      <w:r w:rsidRPr="00BB584D">
        <w:rPr>
          <w:szCs w:val="21"/>
        </w:rPr>
        <w:t xml:space="preserve"> Se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w:t>
      </w:r>
    </w:p>
    <w:p w14:paraId="347AB621" w14:textId="77777777" w:rsidR="001A6525" w:rsidRPr="00BB584D" w:rsidRDefault="001A6525" w:rsidP="006A4AF9">
      <w:pPr>
        <w:spacing w:after="12" w:line="259" w:lineRule="auto"/>
        <w:ind w:right="0"/>
        <w:jc w:val="left"/>
        <w:rPr>
          <w:szCs w:val="21"/>
        </w:rPr>
      </w:pPr>
    </w:p>
    <w:p w14:paraId="62A9E255" w14:textId="77777777" w:rsidR="001A6525" w:rsidRPr="00BB584D" w:rsidRDefault="001A6525">
      <w:pPr>
        <w:ind w:left="9" w:right="0"/>
        <w:rPr>
          <w:szCs w:val="21"/>
        </w:rPr>
      </w:pPr>
      <w:r w:rsidRPr="00BB584D">
        <w:rPr>
          <w:b/>
          <w:szCs w:val="21"/>
        </w:rPr>
        <w:t>1</w:t>
      </w:r>
      <w:r>
        <w:rPr>
          <w:b/>
          <w:szCs w:val="21"/>
        </w:rPr>
        <w:t>8</w:t>
      </w:r>
      <w:r w:rsidRPr="00BB584D">
        <w:rPr>
          <w:b/>
          <w:szCs w:val="21"/>
        </w:rPr>
        <w:t>.3</w:t>
      </w:r>
      <w:r w:rsidRPr="00BB584D">
        <w:rPr>
          <w:szCs w:val="21"/>
        </w:rPr>
        <w:t xml:space="preserve"> Qualquer dos </w:t>
      </w:r>
      <w:r w:rsidRPr="00BB584D">
        <w:rPr>
          <w:b/>
          <w:szCs w:val="21"/>
        </w:rPr>
        <w:t>PARCEIRO</w:t>
      </w:r>
      <w:r w:rsidRPr="00BB584D">
        <w:rPr>
          <w:szCs w:val="21"/>
        </w:rPr>
        <w:t>S poderá, mediante comunicação por escrito, alterar o endereço para o qual as comunicações ou solicitações deverão ser enviadas.</w:t>
      </w:r>
    </w:p>
    <w:p w14:paraId="2A5CC89F" w14:textId="77777777" w:rsidR="001A6525" w:rsidRDefault="001A6525">
      <w:pPr>
        <w:spacing w:after="17" w:line="259" w:lineRule="auto"/>
        <w:ind w:left="0" w:right="0" w:firstLine="0"/>
        <w:jc w:val="left"/>
        <w:rPr>
          <w:szCs w:val="21"/>
        </w:rPr>
      </w:pPr>
    </w:p>
    <w:p w14:paraId="44894B43" w14:textId="77777777" w:rsidR="001A6525" w:rsidRPr="00BB584D" w:rsidRDefault="001A6525">
      <w:pPr>
        <w:spacing w:after="17" w:line="259" w:lineRule="auto"/>
        <w:ind w:left="0" w:right="0" w:firstLine="0"/>
        <w:jc w:val="left"/>
        <w:rPr>
          <w:szCs w:val="21"/>
        </w:rPr>
      </w:pPr>
    </w:p>
    <w:p w14:paraId="62191876" w14:textId="77777777" w:rsidR="001A6525" w:rsidRPr="00BB584D" w:rsidRDefault="001A6525">
      <w:pPr>
        <w:pStyle w:val="Ttulo1"/>
        <w:ind w:left="-5" w:right="0"/>
        <w:rPr>
          <w:szCs w:val="21"/>
          <w:lang w:val="pt-BR"/>
        </w:rPr>
      </w:pPr>
      <w:r w:rsidRPr="00BB584D">
        <w:rPr>
          <w:szCs w:val="21"/>
          <w:lang w:val="pt-BR"/>
        </w:rPr>
        <w:t xml:space="preserve">CLÁUSULA </w:t>
      </w:r>
      <w:r>
        <w:rPr>
          <w:szCs w:val="21"/>
          <w:lang w:val="pt-BR"/>
        </w:rPr>
        <w:t>DÉCIMA NONA</w:t>
      </w:r>
      <w:r w:rsidRPr="00BB584D">
        <w:rPr>
          <w:szCs w:val="21"/>
          <w:lang w:val="pt-BR"/>
        </w:rPr>
        <w:t xml:space="preserve"> – DISPOSIÇÕES GERAIS</w:t>
      </w:r>
    </w:p>
    <w:p w14:paraId="77CC5FE0" w14:textId="77777777" w:rsidR="001A6525" w:rsidRPr="00BB584D" w:rsidRDefault="001A6525">
      <w:pPr>
        <w:spacing w:after="14" w:line="259" w:lineRule="auto"/>
        <w:ind w:left="0" w:right="0" w:firstLine="0"/>
        <w:jc w:val="left"/>
        <w:rPr>
          <w:szCs w:val="21"/>
        </w:rPr>
      </w:pPr>
    </w:p>
    <w:p w14:paraId="7686FBA0" w14:textId="77777777" w:rsidR="001A6525" w:rsidRPr="00BB584D" w:rsidRDefault="001A6525">
      <w:pPr>
        <w:ind w:left="9" w:right="0"/>
        <w:rPr>
          <w:szCs w:val="21"/>
        </w:rPr>
      </w:pPr>
      <w:r>
        <w:rPr>
          <w:b/>
          <w:szCs w:val="21"/>
        </w:rPr>
        <w:t>19</w:t>
      </w:r>
      <w:r w:rsidRPr="00BB584D">
        <w:rPr>
          <w:b/>
          <w:szCs w:val="21"/>
        </w:rPr>
        <w:t>.1</w:t>
      </w:r>
      <w:r w:rsidRPr="00BB584D">
        <w:rPr>
          <w:szCs w:val="21"/>
        </w:rPr>
        <w:t xml:space="preserve"> É livre o acesso dos agentes da administração pública, do controle interno e do Tribunal de Contas aos documentos e às informações relacionados a este </w:t>
      </w:r>
      <w:r w:rsidRPr="00BB584D">
        <w:rPr>
          <w:b/>
          <w:szCs w:val="21"/>
        </w:rPr>
        <w:t>ACORDO DE PARCERIA</w:t>
      </w:r>
      <w:r w:rsidRPr="00BB584D">
        <w:rPr>
          <w:szCs w:val="21"/>
        </w:rPr>
        <w:t>, bem como aos locais de execução do respectivo objeto, ressalvadas as informações tecnológicas e dados das pesquisas que possam culminar com alguma inovação.</w:t>
      </w:r>
    </w:p>
    <w:p w14:paraId="33700EA7" w14:textId="77777777" w:rsidR="001A6525" w:rsidRPr="00BB584D" w:rsidRDefault="001A6525" w:rsidP="000C7BC0">
      <w:pPr>
        <w:ind w:left="9" w:right="0"/>
        <w:rPr>
          <w:szCs w:val="21"/>
        </w:rPr>
      </w:pPr>
    </w:p>
    <w:p w14:paraId="6CEEFB4D" w14:textId="77777777" w:rsidR="001A6525" w:rsidRPr="00BB584D" w:rsidRDefault="001A6525" w:rsidP="000C7BC0">
      <w:pPr>
        <w:ind w:left="9" w:right="0"/>
        <w:rPr>
          <w:szCs w:val="21"/>
        </w:rPr>
      </w:pPr>
      <w:r>
        <w:rPr>
          <w:b/>
          <w:bCs/>
          <w:szCs w:val="21"/>
        </w:rPr>
        <w:t>19</w:t>
      </w:r>
      <w:r w:rsidRPr="00BB584D">
        <w:rPr>
          <w:b/>
          <w:bCs/>
          <w:szCs w:val="21"/>
        </w:rPr>
        <w:t xml:space="preserve">.2 </w:t>
      </w:r>
      <w:r w:rsidRPr="00BB584D">
        <w:rPr>
          <w:szCs w:val="21"/>
        </w:rPr>
        <w:t xml:space="preserve">Os </w:t>
      </w:r>
      <w:r w:rsidRPr="00BB584D">
        <w:rPr>
          <w:b/>
          <w:bCs/>
          <w:szCs w:val="21"/>
        </w:rPr>
        <w:t>PARCEIROS</w:t>
      </w:r>
      <w:r w:rsidRPr="00BB584D">
        <w:rPr>
          <w:szCs w:val="21"/>
        </w:rPr>
        <w:t xml:space="preserve"> declaram e garantem que cumprem e cumprirão com todas as disposições legais, sejam federais, estaduais ou municipais, bem como as normas técnicas referentes a questões ambientais aplicáveis à sua atividade econômica e, especialmente, mas sem se limitar, às atividades realizadas decorrentes deste </w:t>
      </w:r>
      <w:r w:rsidRPr="00BB584D">
        <w:rPr>
          <w:b/>
          <w:szCs w:val="21"/>
        </w:rPr>
        <w:t>ACORDO DE PARCERIA</w:t>
      </w:r>
      <w:r w:rsidRPr="00BB584D">
        <w:rPr>
          <w:szCs w:val="21"/>
        </w:rPr>
        <w:t>.</w:t>
      </w:r>
    </w:p>
    <w:p w14:paraId="272BA2A0" w14:textId="77777777" w:rsidR="001A6525" w:rsidRPr="00BB584D" w:rsidRDefault="001A6525" w:rsidP="000C7BC0">
      <w:pPr>
        <w:ind w:left="9" w:right="0"/>
        <w:rPr>
          <w:b/>
          <w:szCs w:val="21"/>
        </w:rPr>
      </w:pPr>
    </w:p>
    <w:p w14:paraId="500A8C19" w14:textId="77777777" w:rsidR="001A6525" w:rsidRPr="00BB584D" w:rsidRDefault="001A6525" w:rsidP="000C7BC0">
      <w:pPr>
        <w:ind w:left="9" w:right="0"/>
        <w:rPr>
          <w:szCs w:val="21"/>
        </w:rPr>
      </w:pPr>
      <w:r>
        <w:rPr>
          <w:b/>
          <w:bCs/>
          <w:szCs w:val="21"/>
        </w:rPr>
        <w:t>19</w:t>
      </w:r>
      <w:r w:rsidRPr="00BB584D">
        <w:rPr>
          <w:b/>
          <w:bCs/>
          <w:szCs w:val="21"/>
        </w:rPr>
        <w:t>.3</w:t>
      </w:r>
      <w:r w:rsidRPr="00BB584D">
        <w:rPr>
          <w:b/>
          <w:szCs w:val="21"/>
        </w:rPr>
        <w:t>. Os</w:t>
      </w:r>
      <w:r w:rsidRPr="00BB584D">
        <w:rPr>
          <w:szCs w:val="21"/>
        </w:rPr>
        <w:t xml:space="preserve"> </w:t>
      </w:r>
      <w:r w:rsidRPr="00BB584D">
        <w:rPr>
          <w:b/>
          <w:szCs w:val="21"/>
        </w:rPr>
        <w:t>PARCEIROS</w:t>
      </w:r>
      <w:r w:rsidRPr="00BB584D">
        <w:rPr>
          <w:szCs w:val="21"/>
        </w:rPr>
        <w:t xml:space="preserve"> defenderão as práticas comerciais que, além de justas, sejam éticas e solidárias, baseadas em princípios como a erradicação do trabalho infantil e do trabalho escravo, a eliminação das discriminações relativas a raça, gênero e religião e a preservação da saúde das pessoas e do meio ambiente.</w:t>
      </w:r>
    </w:p>
    <w:p w14:paraId="3FAD68DC" w14:textId="77777777" w:rsidR="001A6525" w:rsidRPr="00BB584D" w:rsidRDefault="001A6525" w:rsidP="000C7BC0">
      <w:pPr>
        <w:ind w:left="9" w:right="0"/>
        <w:rPr>
          <w:szCs w:val="21"/>
        </w:rPr>
      </w:pPr>
    </w:p>
    <w:p w14:paraId="7A9C8839" w14:textId="77777777" w:rsidR="001A6525" w:rsidRPr="00BB584D" w:rsidRDefault="001A6525" w:rsidP="000C7BC0">
      <w:pPr>
        <w:ind w:left="9" w:right="0"/>
        <w:rPr>
          <w:szCs w:val="21"/>
        </w:rPr>
      </w:pPr>
      <w:r>
        <w:rPr>
          <w:b/>
          <w:bCs/>
          <w:szCs w:val="21"/>
        </w:rPr>
        <w:t>19</w:t>
      </w:r>
      <w:r w:rsidRPr="00BB584D">
        <w:rPr>
          <w:b/>
          <w:bCs/>
          <w:szCs w:val="21"/>
        </w:rPr>
        <w:t>.4</w:t>
      </w:r>
      <w:r w:rsidRPr="00BB584D">
        <w:rPr>
          <w:szCs w:val="21"/>
        </w:rPr>
        <w:t xml:space="preserve"> Cada um dos </w:t>
      </w:r>
      <w:r w:rsidRPr="00BB584D">
        <w:rPr>
          <w:b/>
          <w:szCs w:val="21"/>
        </w:rPr>
        <w:t>PARCEIROS</w:t>
      </w:r>
      <w:r w:rsidRPr="00BB584D">
        <w:rPr>
          <w:szCs w:val="21"/>
        </w:rPr>
        <w:t xml:space="preserve"> garante ter plenos poderes e autoridade para firmar e cumprir este </w:t>
      </w:r>
      <w:r w:rsidRPr="00BB584D">
        <w:rPr>
          <w:b/>
          <w:szCs w:val="21"/>
        </w:rPr>
        <w:t>ACORDO DE PARCERIA</w:t>
      </w:r>
      <w:r w:rsidRPr="00BB584D">
        <w:rPr>
          <w:szCs w:val="21"/>
        </w:rPr>
        <w:t xml:space="preserve">, e consumar as transações aqui contempladas, e que a assinatura e o cumprimento deste </w:t>
      </w:r>
      <w:r w:rsidRPr="00BB584D">
        <w:rPr>
          <w:b/>
          <w:szCs w:val="21"/>
        </w:rPr>
        <w:t>ACORDO DE PARCERIA</w:t>
      </w:r>
      <w:r w:rsidRPr="00BB584D">
        <w:rPr>
          <w:szCs w:val="21"/>
        </w:rPr>
        <w:t xml:space="preserve"> não resultam em violação de qualquer direito de terceiros, lei ou regulamento aplicável.</w:t>
      </w:r>
    </w:p>
    <w:p w14:paraId="6222FDC6" w14:textId="77777777" w:rsidR="001A6525" w:rsidRPr="00BB584D" w:rsidRDefault="001A6525" w:rsidP="000C7BC0">
      <w:pPr>
        <w:ind w:left="9" w:right="0"/>
        <w:rPr>
          <w:szCs w:val="21"/>
        </w:rPr>
      </w:pPr>
    </w:p>
    <w:p w14:paraId="736E7390" w14:textId="77777777" w:rsidR="001A6525" w:rsidRPr="00BB584D" w:rsidRDefault="001A6525" w:rsidP="000C7BC0">
      <w:pPr>
        <w:ind w:left="9" w:right="0"/>
        <w:rPr>
          <w:szCs w:val="21"/>
        </w:rPr>
      </w:pPr>
      <w:r>
        <w:rPr>
          <w:b/>
          <w:bCs/>
          <w:szCs w:val="21"/>
        </w:rPr>
        <w:t>19</w:t>
      </w:r>
      <w:r w:rsidRPr="00BB584D">
        <w:rPr>
          <w:b/>
          <w:bCs/>
          <w:szCs w:val="21"/>
        </w:rPr>
        <w:t>.5</w:t>
      </w:r>
      <w:r w:rsidRPr="00BB584D">
        <w:rPr>
          <w:szCs w:val="21"/>
        </w:rPr>
        <w:t xml:space="preserve"> A falta ou o atraso de qualquer dos </w:t>
      </w:r>
      <w:r w:rsidRPr="00BB584D">
        <w:rPr>
          <w:b/>
          <w:szCs w:val="21"/>
        </w:rPr>
        <w:t>PARCEIROS</w:t>
      </w:r>
      <w:r w:rsidRPr="00BB584D">
        <w:rPr>
          <w:szCs w:val="21"/>
        </w:rPr>
        <w:t xml:space="preserve"> em exercer qualquer de seus direitos ou faculdades neste </w:t>
      </w:r>
      <w:r w:rsidRPr="00BB584D">
        <w:rPr>
          <w:b/>
          <w:szCs w:val="21"/>
        </w:rPr>
        <w:t>ACORDO DE PARCERIA</w:t>
      </w:r>
      <w:r w:rsidRPr="00BB584D">
        <w:rPr>
          <w:szCs w:val="21"/>
        </w:rPr>
        <w:t>, no todo ou em parte, não deverá ser considerado como renúncia ou novação e não deverá afetar o subsequente exercício de tal direito ou faculdade. Qualquer renúncia produzirá efeitos somente se for especificamente outorgada por escrito</w:t>
      </w:r>
    </w:p>
    <w:p w14:paraId="6F5444F5" w14:textId="77777777" w:rsidR="001A6525" w:rsidRPr="00BB584D" w:rsidRDefault="001A6525" w:rsidP="000C7BC0">
      <w:pPr>
        <w:ind w:left="9" w:right="0"/>
        <w:rPr>
          <w:szCs w:val="21"/>
        </w:rPr>
      </w:pPr>
    </w:p>
    <w:p w14:paraId="0EE66FB5" w14:textId="77777777" w:rsidR="001A6525" w:rsidRPr="00BB584D" w:rsidRDefault="001A6525" w:rsidP="000C7BC0">
      <w:pPr>
        <w:ind w:left="9" w:right="0"/>
        <w:rPr>
          <w:szCs w:val="21"/>
        </w:rPr>
      </w:pPr>
      <w:r>
        <w:rPr>
          <w:b/>
          <w:bCs/>
          <w:szCs w:val="21"/>
        </w:rPr>
        <w:t>19</w:t>
      </w:r>
      <w:r w:rsidRPr="00BB584D">
        <w:rPr>
          <w:b/>
          <w:bCs/>
          <w:szCs w:val="21"/>
        </w:rPr>
        <w:t>.6</w:t>
      </w:r>
      <w:r w:rsidRPr="00BB584D">
        <w:rPr>
          <w:szCs w:val="21"/>
        </w:rPr>
        <w:t xml:space="preserve">. As obrigações constantes deste </w:t>
      </w:r>
      <w:r w:rsidRPr="00BB584D">
        <w:rPr>
          <w:b/>
          <w:szCs w:val="21"/>
        </w:rPr>
        <w:t>ACORDO DE PARCERIA</w:t>
      </w:r>
      <w:r w:rsidRPr="00BB584D">
        <w:rPr>
          <w:szCs w:val="21"/>
        </w:rPr>
        <w:t xml:space="preserve"> são assumidas pelos </w:t>
      </w:r>
      <w:r w:rsidRPr="00BB584D">
        <w:rPr>
          <w:b/>
          <w:szCs w:val="21"/>
        </w:rPr>
        <w:t>PARCEIROS</w:t>
      </w:r>
      <w:r w:rsidRPr="00BB584D">
        <w:rPr>
          <w:szCs w:val="21"/>
        </w:rPr>
        <w:t xml:space="preserve"> em caráter irrevogável e irretratável, obrigando os </w:t>
      </w:r>
      <w:r w:rsidRPr="00BB584D">
        <w:rPr>
          <w:b/>
          <w:szCs w:val="21"/>
        </w:rPr>
        <w:t>PARCEIROS</w:t>
      </w:r>
      <w:r w:rsidRPr="00BB584D">
        <w:rPr>
          <w:szCs w:val="21"/>
        </w:rPr>
        <w:t xml:space="preserve"> e também seus sucessores e cessionários permitidos, a qualquer título, sendo que este </w:t>
      </w:r>
      <w:r w:rsidRPr="00BB584D">
        <w:rPr>
          <w:b/>
          <w:szCs w:val="21"/>
        </w:rPr>
        <w:t>ACORDO DE PARCERIA</w:t>
      </w:r>
      <w:r w:rsidRPr="00BB584D">
        <w:rPr>
          <w:szCs w:val="21"/>
        </w:rPr>
        <w:t xml:space="preserve"> constitui o acordo integral dos </w:t>
      </w:r>
      <w:r w:rsidRPr="00BB584D">
        <w:rPr>
          <w:b/>
          <w:szCs w:val="21"/>
        </w:rPr>
        <w:t>PARCEIROS</w:t>
      </w:r>
      <w:r w:rsidRPr="00BB584D">
        <w:rPr>
          <w:szCs w:val="21"/>
        </w:rPr>
        <w:t xml:space="preserve"> com relação ao seu objeto, prevalecendo sobre qualquer negociação, acordo, arranjo ou entendimento anteriormente estabelecidos sobre o assunto entre os </w:t>
      </w:r>
      <w:r w:rsidRPr="00BB584D">
        <w:rPr>
          <w:b/>
          <w:szCs w:val="21"/>
        </w:rPr>
        <w:t>PARCEIROS</w:t>
      </w:r>
      <w:r w:rsidRPr="00BB584D">
        <w:rPr>
          <w:szCs w:val="21"/>
        </w:rPr>
        <w:t>.</w:t>
      </w:r>
    </w:p>
    <w:p w14:paraId="39581A3E" w14:textId="77777777" w:rsidR="001A6525" w:rsidRPr="00BB584D" w:rsidRDefault="001A6525" w:rsidP="000C7BC0">
      <w:pPr>
        <w:ind w:left="9" w:right="0"/>
        <w:rPr>
          <w:szCs w:val="21"/>
        </w:rPr>
      </w:pPr>
    </w:p>
    <w:p w14:paraId="03F38BCD" w14:textId="77777777" w:rsidR="001A6525" w:rsidRPr="00BB584D" w:rsidRDefault="001A6525" w:rsidP="000C7BC0">
      <w:pPr>
        <w:ind w:left="9" w:right="0"/>
        <w:rPr>
          <w:szCs w:val="21"/>
        </w:rPr>
      </w:pPr>
      <w:r>
        <w:rPr>
          <w:b/>
          <w:bCs/>
          <w:szCs w:val="21"/>
        </w:rPr>
        <w:t>19</w:t>
      </w:r>
      <w:r w:rsidRPr="00BB584D">
        <w:rPr>
          <w:b/>
          <w:bCs/>
          <w:szCs w:val="21"/>
        </w:rPr>
        <w:t>.7</w:t>
      </w:r>
      <w:r w:rsidRPr="00BB584D">
        <w:rPr>
          <w:szCs w:val="21"/>
        </w:rPr>
        <w:t xml:space="preserve">. Cada Cláusula deste </w:t>
      </w:r>
      <w:r w:rsidRPr="00BB584D">
        <w:rPr>
          <w:b/>
          <w:szCs w:val="21"/>
        </w:rPr>
        <w:t>ACORDO DE PARCERIA</w:t>
      </w:r>
      <w:r w:rsidRPr="00BB584D">
        <w:rPr>
          <w:szCs w:val="21"/>
        </w:rPr>
        <w:t xml:space="preserve"> constitui uma avença, obrigação ou disposição separada, distinta e autônoma das demais. Na hipótese de qualquer disposição contida neste </w:t>
      </w:r>
      <w:r w:rsidRPr="00BB584D">
        <w:rPr>
          <w:b/>
          <w:szCs w:val="21"/>
        </w:rPr>
        <w:t>ACORDO DE PARCERIA</w:t>
      </w:r>
      <w:r w:rsidRPr="00BB584D">
        <w:rPr>
          <w:szCs w:val="21"/>
        </w:rPr>
        <w:t xml:space="preserve"> vier a ser considerada nula, ilegal, inválida ou inexequível em qualquer aspecto, tal dispositivo será separado deste </w:t>
      </w:r>
      <w:r w:rsidRPr="00BB584D">
        <w:rPr>
          <w:b/>
          <w:szCs w:val="21"/>
        </w:rPr>
        <w:t>ACORDO DE PARCERIA</w:t>
      </w:r>
      <w:r w:rsidRPr="00BB584D">
        <w:rPr>
          <w:szCs w:val="21"/>
        </w:rPr>
        <w:t xml:space="preserve">, mas todas as demais disposições e cláusulas permanecerão em vigor e produzindo seus regulares efeitos, para todos os fins de direito. A disposição considerada nula, ilegal inválida ou inexequível deverá ser substituída por uma disposição válida e exequível que mais se aproxime dos objetivos pretendidos pelos </w:t>
      </w:r>
      <w:r w:rsidRPr="00BB584D">
        <w:rPr>
          <w:b/>
          <w:szCs w:val="21"/>
        </w:rPr>
        <w:t>PARCEIROS</w:t>
      </w:r>
      <w:r w:rsidRPr="00BB584D">
        <w:rPr>
          <w:szCs w:val="21"/>
        </w:rPr>
        <w:t>.</w:t>
      </w:r>
    </w:p>
    <w:p w14:paraId="3146F1B1" w14:textId="77777777" w:rsidR="001A6525" w:rsidRPr="00BB584D" w:rsidRDefault="001A6525" w:rsidP="000C7BC0">
      <w:pPr>
        <w:ind w:left="9" w:right="0"/>
        <w:rPr>
          <w:szCs w:val="21"/>
        </w:rPr>
      </w:pPr>
    </w:p>
    <w:p w14:paraId="3106A6D4" w14:textId="6C5438F3" w:rsidR="001A6525" w:rsidRDefault="001A6525" w:rsidP="008D5183">
      <w:pPr>
        <w:ind w:left="9" w:right="0"/>
        <w:rPr>
          <w:szCs w:val="21"/>
        </w:rPr>
      </w:pPr>
      <w:r>
        <w:rPr>
          <w:b/>
          <w:bCs/>
          <w:szCs w:val="21"/>
        </w:rPr>
        <w:t>19</w:t>
      </w:r>
      <w:r w:rsidRPr="00BB584D">
        <w:rPr>
          <w:b/>
          <w:bCs/>
          <w:szCs w:val="21"/>
        </w:rPr>
        <w:t>.8</w:t>
      </w:r>
      <w:r w:rsidRPr="00BB584D">
        <w:rPr>
          <w:szCs w:val="21"/>
        </w:rPr>
        <w:t xml:space="preserve"> Nenhum dos </w:t>
      </w:r>
      <w:r w:rsidRPr="00BB584D">
        <w:rPr>
          <w:b/>
          <w:szCs w:val="21"/>
        </w:rPr>
        <w:t>PARCEIROS</w:t>
      </w:r>
      <w:r w:rsidRPr="00BB584D">
        <w:rPr>
          <w:szCs w:val="21"/>
        </w:rPr>
        <w:t xml:space="preserve"> poderá ceder ou transferir este </w:t>
      </w:r>
      <w:r w:rsidRPr="00BB584D">
        <w:rPr>
          <w:b/>
          <w:szCs w:val="21"/>
        </w:rPr>
        <w:t>ACORDO DE PARCERIA</w:t>
      </w:r>
      <w:r w:rsidRPr="00BB584D">
        <w:rPr>
          <w:szCs w:val="21"/>
        </w:rPr>
        <w:t xml:space="preserve">, total ou parcialmente, ou os direitos ou obrigações dele decorrentes, quer a título gratuito ou oneroso, salvo prévio consentimento por escrito dos demais </w:t>
      </w:r>
      <w:r w:rsidRPr="00BB584D">
        <w:rPr>
          <w:b/>
          <w:szCs w:val="21"/>
        </w:rPr>
        <w:t>PARCEIRO</w:t>
      </w:r>
      <w:r w:rsidRPr="00BB584D">
        <w:rPr>
          <w:szCs w:val="21"/>
        </w:rPr>
        <w:t>S.</w:t>
      </w:r>
    </w:p>
    <w:p w14:paraId="673ADC98" w14:textId="4EC2D02B" w:rsidR="001A6525" w:rsidRDefault="001A6525">
      <w:pPr>
        <w:spacing w:after="17" w:line="259" w:lineRule="auto"/>
        <w:ind w:left="0" w:right="0" w:firstLine="0"/>
        <w:jc w:val="left"/>
        <w:rPr>
          <w:szCs w:val="21"/>
        </w:rPr>
      </w:pPr>
    </w:p>
    <w:p w14:paraId="22B8F038" w14:textId="77777777" w:rsidR="008D5183" w:rsidRPr="00BB584D" w:rsidRDefault="008D5183">
      <w:pPr>
        <w:spacing w:after="17" w:line="259" w:lineRule="auto"/>
        <w:ind w:left="0" w:right="0" w:firstLine="0"/>
        <w:jc w:val="left"/>
        <w:rPr>
          <w:szCs w:val="21"/>
        </w:rPr>
      </w:pPr>
    </w:p>
    <w:p w14:paraId="582D9B4B" w14:textId="77777777" w:rsidR="001A6525" w:rsidRPr="00BB584D" w:rsidRDefault="001A6525">
      <w:pPr>
        <w:pStyle w:val="Ttulo1"/>
        <w:ind w:left="-5" w:right="0"/>
        <w:rPr>
          <w:szCs w:val="21"/>
          <w:lang w:val="pt-BR"/>
        </w:rPr>
      </w:pPr>
      <w:r w:rsidRPr="00BB584D">
        <w:rPr>
          <w:szCs w:val="21"/>
          <w:lang w:val="pt-BR"/>
        </w:rPr>
        <w:t>CLÁUSULA VIGÉSIMA - DO FORO</w:t>
      </w:r>
    </w:p>
    <w:p w14:paraId="68AB718C" w14:textId="77777777" w:rsidR="001A6525" w:rsidRPr="00BB584D" w:rsidRDefault="001A6525">
      <w:pPr>
        <w:spacing w:after="5" w:line="259" w:lineRule="auto"/>
        <w:ind w:left="0" w:right="0" w:firstLine="0"/>
        <w:jc w:val="left"/>
        <w:rPr>
          <w:szCs w:val="21"/>
        </w:rPr>
      </w:pPr>
    </w:p>
    <w:p w14:paraId="0F453B6C" w14:textId="42AAA8C6" w:rsidR="001A6525" w:rsidRDefault="001A6525" w:rsidP="008D5183">
      <w:pPr>
        <w:spacing w:after="12" w:line="267" w:lineRule="auto"/>
        <w:ind w:left="-5" w:right="0"/>
        <w:rPr>
          <w:szCs w:val="21"/>
        </w:rPr>
      </w:pPr>
      <w:r w:rsidRPr="00BB584D">
        <w:rPr>
          <w:b/>
          <w:szCs w:val="21"/>
        </w:rPr>
        <w:t>2</w:t>
      </w:r>
      <w:r>
        <w:rPr>
          <w:b/>
          <w:szCs w:val="21"/>
        </w:rPr>
        <w:t>0</w:t>
      </w:r>
      <w:r w:rsidRPr="00BB584D">
        <w:rPr>
          <w:b/>
          <w:szCs w:val="21"/>
        </w:rPr>
        <w:t>.1</w:t>
      </w:r>
      <w:r w:rsidRPr="00BB584D">
        <w:rPr>
          <w:szCs w:val="21"/>
        </w:rPr>
        <w:t xml:space="preserve"> Fica eleito o foro da Seção Judiciária de Minas Gerais para dirimir quaisquer litígios oriundos deste </w:t>
      </w:r>
      <w:r w:rsidRPr="00BB584D">
        <w:rPr>
          <w:b/>
          <w:szCs w:val="21"/>
        </w:rPr>
        <w:t>ACORDO DE PARCERIA</w:t>
      </w:r>
      <w:r w:rsidRPr="00BB584D">
        <w:rPr>
          <w:szCs w:val="21"/>
        </w:rPr>
        <w:t>, nos termos do inciso I do artigo 109 da Constituição Federal.</w:t>
      </w:r>
    </w:p>
    <w:p w14:paraId="6E05590D" w14:textId="77777777" w:rsidR="001A6525" w:rsidRPr="00BB584D" w:rsidRDefault="001A6525" w:rsidP="00DC7349">
      <w:pPr>
        <w:spacing w:after="14" w:line="259" w:lineRule="auto"/>
        <w:ind w:left="0" w:right="0" w:firstLine="0"/>
        <w:rPr>
          <w:szCs w:val="21"/>
        </w:rPr>
      </w:pPr>
    </w:p>
    <w:p w14:paraId="5E36381D" w14:textId="77777777" w:rsidR="001A6525" w:rsidRPr="00BB584D" w:rsidRDefault="001A6525" w:rsidP="00DC7349">
      <w:pPr>
        <w:spacing w:after="12" w:line="259" w:lineRule="auto"/>
        <w:ind w:left="0" w:right="0" w:firstLine="0"/>
        <w:rPr>
          <w:szCs w:val="21"/>
        </w:rPr>
      </w:pPr>
      <w:r w:rsidRPr="00BB584D">
        <w:rPr>
          <w:szCs w:val="21"/>
        </w:rPr>
        <w:t>Por estarem de acordo quanto ao que se estipula, firmam o presente Acordo, assinado pelas partes eletronicamente. A data de assinatura deste instrumento, para todos os efeitos, é a última data de assinatura de signatário.</w:t>
      </w:r>
    </w:p>
    <w:p w14:paraId="61139C0E" w14:textId="77777777" w:rsidR="001A6525" w:rsidRPr="00BB584D" w:rsidRDefault="001A6525" w:rsidP="00DC7349">
      <w:pPr>
        <w:spacing w:after="12" w:line="259" w:lineRule="auto"/>
        <w:ind w:left="0" w:right="0" w:firstLine="0"/>
        <w:rPr>
          <w:szCs w:val="21"/>
        </w:rPr>
      </w:pPr>
    </w:p>
    <w:p w14:paraId="4856B807" w14:textId="77777777" w:rsidR="001A6525" w:rsidRPr="00BB584D" w:rsidRDefault="001A6525">
      <w:pPr>
        <w:spacing w:after="12" w:line="259" w:lineRule="auto"/>
        <w:ind w:left="0" w:right="0" w:firstLine="0"/>
        <w:jc w:val="left"/>
        <w:rPr>
          <w:szCs w:val="21"/>
        </w:rPr>
      </w:pPr>
    </w:p>
    <w:p w14:paraId="41DEB072" w14:textId="77777777" w:rsidR="001A6525" w:rsidRPr="00BB584D" w:rsidRDefault="001A6525">
      <w:pPr>
        <w:spacing w:after="11" w:line="259" w:lineRule="auto"/>
        <w:ind w:right="7"/>
        <w:jc w:val="center"/>
        <w:rPr>
          <w:szCs w:val="21"/>
        </w:rPr>
      </w:pPr>
      <w:r w:rsidRPr="00BB584D">
        <w:rPr>
          <w:b/>
          <w:szCs w:val="21"/>
        </w:rPr>
        <w:t>FUNDAÇÃO DE DESENVOLVIMENTO DA PESQUISA – FUNDEP</w:t>
      </w:r>
    </w:p>
    <w:p w14:paraId="1723DF55" w14:textId="77777777" w:rsidR="001A6525" w:rsidRPr="00BB584D" w:rsidRDefault="001A6525">
      <w:pPr>
        <w:spacing w:after="11" w:line="259" w:lineRule="auto"/>
        <w:ind w:right="5"/>
        <w:jc w:val="center"/>
        <w:rPr>
          <w:szCs w:val="21"/>
        </w:rPr>
      </w:pPr>
      <w:r w:rsidRPr="00BB584D">
        <w:rPr>
          <w:b/>
          <w:szCs w:val="21"/>
        </w:rPr>
        <w:t>COORDENADORA</w:t>
      </w:r>
    </w:p>
    <w:p w14:paraId="563B7228" w14:textId="77777777" w:rsidR="001A6525" w:rsidRDefault="001A6525" w:rsidP="0002049D">
      <w:pPr>
        <w:spacing w:after="7" w:line="259" w:lineRule="auto"/>
        <w:ind w:left="0" w:right="0" w:firstLine="0"/>
        <w:rPr>
          <w:b/>
          <w:color w:val="auto"/>
          <w:szCs w:val="21"/>
        </w:rPr>
      </w:pPr>
    </w:p>
    <w:p w14:paraId="41973DCD" w14:textId="68E0A1FF" w:rsidR="001A6525" w:rsidRDefault="008D5183" w:rsidP="0002049D">
      <w:pPr>
        <w:spacing w:after="7" w:line="259" w:lineRule="auto"/>
        <w:ind w:left="0" w:right="0" w:firstLine="0"/>
        <w:jc w:val="center"/>
        <w:rPr>
          <w:b/>
          <w:color w:val="auto"/>
          <w:szCs w:val="21"/>
        </w:rPr>
      </w:pPr>
      <w:r>
        <w:rPr>
          <w:b/>
          <w:color w:val="auto"/>
          <w:szCs w:val="21"/>
        </w:rPr>
        <w:t>_____</w:t>
      </w:r>
    </w:p>
    <w:p w14:paraId="622AB012" w14:textId="77777777" w:rsidR="001A6525" w:rsidRDefault="001A6525" w:rsidP="0002049D">
      <w:pPr>
        <w:spacing w:after="7" w:line="259" w:lineRule="auto"/>
        <w:ind w:left="0" w:right="0" w:firstLine="0"/>
        <w:jc w:val="center"/>
        <w:rPr>
          <w:color w:val="auto"/>
          <w:szCs w:val="21"/>
        </w:rPr>
      </w:pPr>
      <w:r w:rsidRPr="00D10A74">
        <w:rPr>
          <w:b/>
          <w:color w:val="auto"/>
          <w:szCs w:val="21"/>
        </w:rPr>
        <w:t>ICT PROPONENTE</w:t>
      </w:r>
    </w:p>
    <w:p w14:paraId="1AB19123" w14:textId="77777777" w:rsidR="001A6525" w:rsidRDefault="001A6525" w:rsidP="0002049D">
      <w:pPr>
        <w:spacing w:after="7" w:line="259" w:lineRule="auto"/>
        <w:ind w:left="0" w:right="0" w:firstLine="0"/>
        <w:jc w:val="center"/>
        <w:rPr>
          <w:color w:val="auto"/>
          <w:szCs w:val="21"/>
        </w:rPr>
      </w:pPr>
    </w:p>
    <w:p w14:paraId="2919A317" w14:textId="203A8BCE" w:rsidR="001A6525" w:rsidRDefault="008D5183" w:rsidP="0002049D">
      <w:pPr>
        <w:spacing w:after="7" w:line="259" w:lineRule="auto"/>
        <w:ind w:left="0" w:right="0" w:firstLine="0"/>
        <w:jc w:val="center"/>
        <w:rPr>
          <w:b/>
          <w:color w:val="auto"/>
          <w:szCs w:val="21"/>
        </w:rPr>
      </w:pPr>
      <w:r>
        <w:rPr>
          <w:b/>
          <w:color w:val="auto"/>
          <w:szCs w:val="21"/>
        </w:rPr>
        <w:t>_______</w:t>
      </w:r>
    </w:p>
    <w:p w14:paraId="579265BF" w14:textId="77777777" w:rsidR="001A6525" w:rsidRDefault="001A6525" w:rsidP="0002049D">
      <w:pPr>
        <w:spacing w:after="7" w:line="259" w:lineRule="auto"/>
        <w:ind w:left="0" w:right="0" w:firstLine="0"/>
        <w:jc w:val="center"/>
        <w:rPr>
          <w:color w:val="auto"/>
          <w:szCs w:val="21"/>
        </w:rPr>
      </w:pPr>
      <w:r w:rsidRPr="00D10A74">
        <w:rPr>
          <w:b/>
          <w:color w:val="auto"/>
          <w:szCs w:val="21"/>
        </w:rPr>
        <w:t>ICT ASSOCIADA</w:t>
      </w:r>
    </w:p>
    <w:p w14:paraId="265639AA" w14:textId="77777777" w:rsidR="001A6525" w:rsidRDefault="001A6525" w:rsidP="0002049D">
      <w:pPr>
        <w:spacing w:after="7" w:line="259" w:lineRule="auto"/>
        <w:ind w:left="0" w:right="0" w:firstLine="0"/>
        <w:jc w:val="center"/>
        <w:rPr>
          <w:color w:val="auto"/>
          <w:szCs w:val="21"/>
        </w:rPr>
      </w:pPr>
    </w:p>
    <w:p w14:paraId="520D294D" w14:textId="77777777" w:rsidR="008D5183" w:rsidRDefault="008D5183" w:rsidP="008D5183">
      <w:pPr>
        <w:spacing w:after="7" w:line="259" w:lineRule="auto"/>
        <w:ind w:left="0" w:right="0" w:firstLine="0"/>
        <w:jc w:val="center"/>
        <w:rPr>
          <w:b/>
          <w:color w:val="auto"/>
          <w:szCs w:val="21"/>
        </w:rPr>
      </w:pPr>
      <w:r>
        <w:rPr>
          <w:b/>
          <w:color w:val="auto"/>
          <w:szCs w:val="21"/>
        </w:rPr>
        <w:t>_______</w:t>
      </w:r>
    </w:p>
    <w:p w14:paraId="6C97BBE3" w14:textId="5DF65CE4" w:rsidR="001A6525" w:rsidRDefault="008D5183" w:rsidP="008D5183">
      <w:pPr>
        <w:spacing w:after="7" w:line="259" w:lineRule="auto"/>
        <w:ind w:left="0" w:right="0" w:firstLine="0"/>
        <w:jc w:val="center"/>
        <w:rPr>
          <w:color w:val="auto"/>
          <w:szCs w:val="21"/>
        </w:rPr>
      </w:pPr>
      <w:r w:rsidRPr="00F518C8">
        <w:rPr>
          <w:b/>
          <w:color w:val="auto"/>
          <w:szCs w:val="21"/>
        </w:rPr>
        <w:t xml:space="preserve"> </w:t>
      </w:r>
      <w:r w:rsidR="001A6525" w:rsidRPr="00F518C8">
        <w:rPr>
          <w:b/>
          <w:color w:val="auto"/>
          <w:szCs w:val="21"/>
        </w:rPr>
        <w:t>GESTORA</w:t>
      </w:r>
      <w:r w:rsidR="001A6525" w:rsidRPr="00F518C8">
        <w:rPr>
          <w:color w:val="auto"/>
          <w:szCs w:val="21"/>
        </w:rPr>
        <w:t>.</w:t>
      </w:r>
    </w:p>
    <w:p w14:paraId="140FE881" w14:textId="77777777" w:rsidR="001A6525" w:rsidRDefault="001A6525" w:rsidP="0002049D">
      <w:pPr>
        <w:spacing w:after="7" w:line="259" w:lineRule="auto"/>
        <w:ind w:left="0" w:right="0" w:firstLine="0"/>
        <w:jc w:val="center"/>
        <w:rPr>
          <w:color w:val="auto"/>
          <w:szCs w:val="21"/>
        </w:rPr>
      </w:pPr>
    </w:p>
    <w:p w14:paraId="5044287E" w14:textId="77777777" w:rsidR="008D5183" w:rsidRDefault="008D5183" w:rsidP="008D5183">
      <w:pPr>
        <w:spacing w:after="7" w:line="259" w:lineRule="auto"/>
        <w:ind w:left="0" w:right="0" w:firstLine="0"/>
        <w:jc w:val="center"/>
        <w:rPr>
          <w:b/>
          <w:color w:val="auto"/>
          <w:szCs w:val="21"/>
        </w:rPr>
      </w:pPr>
      <w:r>
        <w:rPr>
          <w:b/>
          <w:color w:val="auto"/>
          <w:szCs w:val="21"/>
        </w:rPr>
        <w:t>_______</w:t>
      </w:r>
    </w:p>
    <w:p w14:paraId="593FED25" w14:textId="61D24DF3" w:rsidR="001A6525" w:rsidRDefault="008D5183" w:rsidP="008D5183">
      <w:pPr>
        <w:spacing w:after="7" w:line="259" w:lineRule="auto"/>
        <w:ind w:left="0" w:right="0" w:firstLine="0"/>
        <w:jc w:val="center"/>
        <w:rPr>
          <w:b/>
          <w:color w:val="auto"/>
          <w:szCs w:val="21"/>
        </w:rPr>
        <w:sectPr w:rsidR="001A6525" w:rsidSect="001A6525">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418" w:left="1701" w:header="709" w:footer="452" w:gutter="0"/>
          <w:pgNumType w:start="1"/>
          <w:cols w:space="720"/>
          <w:docGrid w:linePitch="286"/>
        </w:sectPr>
      </w:pPr>
      <w:r w:rsidRPr="00D10A74">
        <w:rPr>
          <w:b/>
          <w:color w:val="auto"/>
          <w:szCs w:val="21"/>
        </w:rPr>
        <w:t xml:space="preserve"> </w:t>
      </w:r>
      <w:r w:rsidR="001A6525" w:rsidRPr="00D10A74">
        <w:rPr>
          <w:b/>
          <w:color w:val="auto"/>
          <w:szCs w:val="21"/>
        </w:rPr>
        <w:t>EMPRESA</w:t>
      </w:r>
    </w:p>
    <w:p w14:paraId="04798913" w14:textId="77777777" w:rsidR="001A6525" w:rsidRPr="0002049D" w:rsidRDefault="001A6525" w:rsidP="0002049D">
      <w:pPr>
        <w:spacing w:after="7" w:line="259" w:lineRule="auto"/>
        <w:ind w:left="0" w:right="0" w:firstLine="0"/>
        <w:jc w:val="center"/>
        <w:rPr>
          <w:color w:val="auto"/>
          <w:szCs w:val="21"/>
        </w:rPr>
      </w:pPr>
    </w:p>
    <w:sectPr w:rsidR="001A6525" w:rsidRPr="0002049D" w:rsidSect="001A6525">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701" w:bottom="1418" w:left="1701" w:header="709" w:footer="452" w:gutter="0"/>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37CF" w16cex:dateUtc="2020-11-25T23:06:00Z"/>
  <w16cex:commentExtensible w16cex:durableId="236F8F80" w16cex:dateUtc="2020-11-30T18:34:00Z"/>
  <w16cex:commentExtensible w16cex:durableId="236939CC" w16cex:dateUtc="2020-11-25T23:15:00Z"/>
  <w16cex:commentExtensible w16cex:durableId="236938E8" w16cex:dateUtc="2020-11-25T23:11:00Z"/>
  <w16cex:commentExtensible w16cex:durableId="23693A59" w16cex:dateUtc="2020-11-25T23:17:00Z"/>
  <w16cex:commentExtensible w16cex:durableId="23693ACF" w16cex:dateUtc="2020-11-25T23:19:00Z"/>
  <w16cex:commentExtensible w16cex:durableId="23693CDA" w16cex:dateUtc="2020-11-25T23:28:00Z"/>
  <w16cex:commentExtensible w16cex:durableId="23693B1E" w16cex:dateUtc="2020-11-25T23:20:00Z"/>
  <w16cex:commentExtensible w16cex:durableId="236F881E" w16cex:dateUtc="2020-11-30T18:02:00Z"/>
  <w16cex:commentExtensible w16cex:durableId="236F88B0" w16cex:dateUtc="2020-11-30T18:05:00Z"/>
  <w16cex:commentExtensible w16cex:durableId="236F8882" w16cex:dateUtc="2020-11-30T18:04:00Z"/>
  <w16cex:commentExtensible w16cex:durableId="23693E6A" w16cex:dateUtc="2020-11-25T23:34:00Z"/>
  <w16cex:commentExtensible w16cex:durableId="23693ED1" w16cex:dateUtc="2020-11-25T23:36:00Z"/>
  <w16cex:commentExtensible w16cex:durableId="236F900B" w16cex:dateUtc="2020-11-30T18:36:00Z"/>
  <w16cex:commentExtensible w16cex:durableId="23693F0F" w16cex:dateUtc="2020-11-25T23:37:00Z"/>
  <w16cex:commentExtensible w16cex:durableId="23693F56" w16cex:dateUtc="2020-11-25T23:38:00Z"/>
  <w16cex:commentExtensible w16cex:durableId="23693FD2" w16cex:dateUtc="2020-11-25T23:40:00Z"/>
  <w16cex:commentExtensible w16cex:durableId="23694048" w16cex:dateUtc="2020-11-25T23:42:00Z"/>
  <w16cex:commentExtensible w16cex:durableId="23694084" w16cex:dateUtc="2020-11-25T23:43:00Z"/>
  <w16cex:commentExtensible w16cex:durableId="2369587D" w16cex:dateUtc="2020-11-26T01:26:00Z"/>
  <w16cex:commentExtensible w16cex:durableId="23694116" w16cex:dateUtc="2020-11-25T23:46:00Z"/>
  <w16cex:commentExtensible w16cex:durableId="236962C8" w16cex:dateUtc="2020-11-26T02:10:00Z"/>
  <w16cex:commentExtensible w16cex:durableId="236941FE" w16cex:dateUtc="2020-11-25T23:50:00Z"/>
  <w16cex:commentExtensible w16cex:durableId="23694828" w16cex:dateUtc="2020-11-26T00:16:00Z"/>
  <w16cex:commentExtensible w16cex:durableId="236959F2" w16cex:dateUtc="2020-11-26T01:32:00Z"/>
  <w16cex:commentExtensible w16cex:durableId="236B54D3" w16cex:dateUtc="2020-11-27T13:34:00Z"/>
  <w16cex:commentExtensible w16cex:durableId="236F8CA2" w16cex:dateUtc="2020-11-30T18:22:00Z"/>
  <w16cex:commentExtensible w16cex:durableId="23694540" w16cex:dateUtc="2020-11-26T00:04:00Z"/>
  <w16cex:commentExtensible w16cex:durableId="23695B60" w16cex:dateUtc="2020-11-26T0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98297F" w16cid:durableId="2369051C"/>
  <w16cid:commentId w16cid:paraId="41AC6140" w16cid:durableId="236B4130"/>
  <w16cid:commentId w16cid:paraId="4BAB1D5F" w16cid:durableId="236B4131"/>
  <w16cid:commentId w16cid:paraId="2A73C9EF" w16cid:durableId="2369051F"/>
  <w16cid:commentId w16cid:paraId="7CEC8EC7" w16cid:durableId="236937CF"/>
  <w16cid:commentId w16cid:paraId="72ED19BE" w16cid:durableId="23690520"/>
  <w16cid:commentId w16cid:paraId="7F4A0F02" w16cid:durableId="236F8F80"/>
  <w16cid:commentId w16cid:paraId="6398B515" w16cid:durableId="23690521"/>
  <w16cid:commentId w16cid:paraId="57550ECE" w16cid:durableId="23690522"/>
  <w16cid:commentId w16cid:paraId="2DA09688" w16cid:durableId="236939CC"/>
  <w16cid:commentId w16cid:paraId="139F7267" w16cid:durableId="23690523"/>
  <w16cid:commentId w16cid:paraId="05AD0E3A" w16cid:durableId="236938E8"/>
  <w16cid:commentId w16cid:paraId="113BCA99" w16cid:durableId="23690524"/>
  <w16cid:commentId w16cid:paraId="100D77BE" w16cid:durableId="23693A59"/>
  <w16cid:commentId w16cid:paraId="7709B41A" w16cid:durableId="23690525"/>
  <w16cid:commentId w16cid:paraId="689C6192" w16cid:durableId="23693ACF"/>
  <w16cid:commentId w16cid:paraId="4E404541" w16cid:durableId="23690526"/>
  <w16cid:commentId w16cid:paraId="47B15B86" w16cid:durableId="23693CDA"/>
  <w16cid:commentId w16cid:paraId="2F096B16" w16cid:durableId="23690527"/>
  <w16cid:commentId w16cid:paraId="429AA64D" w16cid:durableId="23690528"/>
  <w16cid:commentId w16cid:paraId="493D72A3" w16cid:durableId="23693B1E"/>
  <w16cid:commentId w16cid:paraId="30AAD7C3" w16cid:durableId="236F881E"/>
  <w16cid:commentId w16cid:paraId="43ED4C05" w16cid:durableId="236F88B0"/>
  <w16cid:commentId w16cid:paraId="6BDD93EA" w16cid:durableId="236F8882"/>
  <w16cid:commentId w16cid:paraId="0A4B99BB" w16cid:durableId="2369052F"/>
  <w16cid:commentId w16cid:paraId="4603F1A0" w16cid:durableId="23693E6A"/>
  <w16cid:commentId w16cid:paraId="72F52EAF" w16cid:durableId="23690530"/>
  <w16cid:commentId w16cid:paraId="2A1F0D27" w16cid:durableId="23690531"/>
  <w16cid:commentId w16cid:paraId="61E8F2BF" w16cid:durableId="23690534"/>
  <w16cid:commentId w16cid:paraId="79F29CC5" w16cid:durableId="23693ED1"/>
  <w16cid:commentId w16cid:paraId="5FDDA7DB" w16cid:durableId="236B414E"/>
  <w16cid:commentId w16cid:paraId="0CC19D33" w16cid:durableId="236F900B"/>
  <w16cid:commentId w16cid:paraId="7FB18C5A" w16cid:durableId="23690535"/>
  <w16cid:commentId w16cid:paraId="0811FE93" w16cid:durableId="23690536"/>
  <w16cid:commentId w16cid:paraId="1D2A7E9C" w16cid:durableId="23693F0F"/>
  <w16cid:commentId w16cid:paraId="69E392AC" w16cid:durableId="23693F56"/>
  <w16cid:commentId w16cid:paraId="2AF99A3F" w16cid:durableId="23690538"/>
  <w16cid:commentId w16cid:paraId="2D49B2D2" w16cid:durableId="23693FD2"/>
  <w16cid:commentId w16cid:paraId="5A1DF75F" w16cid:durableId="23690539"/>
  <w16cid:commentId w16cid:paraId="4FC36DC7" w16cid:durableId="23694048"/>
  <w16cid:commentId w16cid:paraId="61191E1A" w16cid:durableId="2369053A"/>
  <w16cid:commentId w16cid:paraId="03EE1326" w16cid:durableId="23694084"/>
  <w16cid:commentId w16cid:paraId="66AE8870" w16cid:durableId="2369053B"/>
  <w16cid:commentId w16cid:paraId="201EBE3E" w16cid:durableId="2369053C"/>
  <w16cid:commentId w16cid:paraId="3E6FE64D" w16cid:durableId="2369587D"/>
  <w16cid:commentId w16cid:paraId="6D505B3D" w16cid:durableId="2369053D"/>
  <w16cid:commentId w16cid:paraId="19131A86" w16cid:durableId="2369053E"/>
  <w16cid:commentId w16cid:paraId="3E64B6ED" w16cid:durableId="236B4163"/>
  <w16cid:commentId w16cid:paraId="610C9C19" w16cid:durableId="2369053F"/>
  <w16cid:commentId w16cid:paraId="77F338BE" w16cid:durableId="23690540"/>
  <w16cid:commentId w16cid:paraId="250783AF" w16cid:durableId="23694116"/>
  <w16cid:commentId w16cid:paraId="203A7127" w16cid:durableId="23690541"/>
  <w16cid:commentId w16cid:paraId="76FC2ADE" w16cid:durableId="23690542"/>
  <w16cid:commentId w16cid:paraId="3BEB93E3" w16cid:durableId="236962C8"/>
  <w16cid:commentId w16cid:paraId="4926515E" w16cid:durableId="23690543"/>
  <w16cid:commentId w16cid:paraId="27A56C2B" w16cid:durableId="23690544"/>
  <w16cid:commentId w16cid:paraId="7409A295" w16cid:durableId="23690545"/>
  <w16cid:commentId w16cid:paraId="75A46D58" w16cid:durableId="23690546"/>
  <w16cid:commentId w16cid:paraId="63459EB1" w16cid:durableId="23690548"/>
  <w16cid:commentId w16cid:paraId="146A3105" w16cid:durableId="236941FE"/>
  <w16cid:commentId w16cid:paraId="56F2DED4" w16cid:durableId="236B4170"/>
  <w16cid:commentId w16cid:paraId="3D57847E" w16cid:durableId="2369054B"/>
  <w16cid:commentId w16cid:paraId="4AB17527" w16cid:durableId="2369054D"/>
  <w16cid:commentId w16cid:paraId="6B283051" w16cid:durableId="2369054E"/>
  <w16cid:commentId w16cid:paraId="09BAB874" w16cid:durableId="2369054F"/>
  <w16cid:commentId w16cid:paraId="41FE1F9A" w16cid:durableId="236B4175"/>
  <w16cid:commentId w16cid:paraId="0D7F8D9A" w16cid:durableId="23690550"/>
  <w16cid:commentId w16cid:paraId="359C8048" w16cid:durableId="23694828"/>
  <w16cid:commentId w16cid:paraId="11806580" w16cid:durableId="236959F2"/>
  <w16cid:commentId w16cid:paraId="006051EE" w16cid:durableId="23690551"/>
  <w16cid:commentId w16cid:paraId="227B5127" w16cid:durableId="236B54D3"/>
  <w16cid:commentId w16cid:paraId="10827856" w16cid:durableId="23690552"/>
  <w16cid:commentId w16cid:paraId="0F8B8689" w16cid:durableId="23690554"/>
  <w16cid:commentId w16cid:paraId="5C516EBA" w16cid:durableId="23690555"/>
  <w16cid:commentId w16cid:paraId="29ACE45C" w16cid:durableId="23690556"/>
  <w16cid:commentId w16cid:paraId="2BC91DB3" w16cid:durableId="23690557"/>
  <w16cid:commentId w16cid:paraId="65BCF932" w16cid:durableId="23690558"/>
  <w16cid:commentId w16cid:paraId="21594C8B" w16cid:durableId="23690559"/>
  <w16cid:commentId w16cid:paraId="05FE98B5" w16cid:durableId="2369055A"/>
  <w16cid:commentId w16cid:paraId="21659A41" w16cid:durableId="236F8CA2"/>
  <w16cid:commentId w16cid:paraId="200CA3A2" w16cid:durableId="2369055B"/>
  <w16cid:commentId w16cid:paraId="28436390" w16cid:durableId="2369055C"/>
  <w16cid:commentId w16cid:paraId="735F345B" w16cid:durableId="2369055D"/>
  <w16cid:commentId w16cid:paraId="247F7674" w16cid:durableId="2369055E"/>
  <w16cid:commentId w16cid:paraId="64B48C52" w16cid:durableId="2369055F"/>
  <w16cid:commentId w16cid:paraId="387CE3D7" w16cid:durableId="23690560"/>
  <w16cid:commentId w16cid:paraId="68798015" w16cid:durableId="23690561"/>
  <w16cid:commentId w16cid:paraId="64DDFDDC" w16cid:durableId="23694540"/>
  <w16cid:commentId w16cid:paraId="2A7B8917" w16cid:durableId="236B418B"/>
  <w16cid:commentId w16cid:paraId="30619FC7" w16cid:durableId="23690562"/>
  <w16cid:commentId w16cid:paraId="769AA038" w16cid:durableId="23690563"/>
  <w16cid:commentId w16cid:paraId="014D5CFD" w16cid:durableId="23690564"/>
  <w16cid:commentId w16cid:paraId="2A1172F5" w16cid:durableId="23690565"/>
  <w16cid:commentId w16cid:paraId="2C0C3453" w16cid:durableId="23690566"/>
  <w16cid:commentId w16cid:paraId="432C47B5" w16cid:durableId="23690567"/>
  <w16cid:commentId w16cid:paraId="10B19AC5" w16cid:durableId="23690568"/>
  <w16cid:commentId w16cid:paraId="1F40CDEC" w16cid:durableId="23690569"/>
  <w16cid:commentId w16cid:paraId="67FE3065" w16cid:durableId="2369056A"/>
  <w16cid:commentId w16cid:paraId="1608FF36" w16cid:durableId="2369056B"/>
  <w16cid:commentId w16cid:paraId="411ED25B" w16cid:durableId="2369056C"/>
  <w16cid:commentId w16cid:paraId="7CC5DADF" w16cid:durableId="236B4198"/>
  <w16cid:commentId w16cid:paraId="3F529819" w16cid:durableId="2369056D"/>
  <w16cid:commentId w16cid:paraId="563F72F4" w16cid:durableId="236B419A"/>
  <w16cid:commentId w16cid:paraId="08B1EA61" w16cid:durableId="2369056E"/>
  <w16cid:commentId w16cid:paraId="55782B46" w16cid:durableId="2369056F"/>
  <w16cid:commentId w16cid:paraId="3332D2F5" w16cid:durableId="23695B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8D8C" w14:textId="77777777" w:rsidR="00D52E3D" w:rsidRDefault="00D52E3D">
      <w:pPr>
        <w:spacing w:after="0" w:line="240" w:lineRule="auto"/>
      </w:pPr>
      <w:r>
        <w:separator/>
      </w:r>
    </w:p>
  </w:endnote>
  <w:endnote w:type="continuationSeparator" w:id="0">
    <w:p w14:paraId="7B892F43" w14:textId="77777777" w:rsidR="00D52E3D" w:rsidRDefault="00D5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9EF2" w14:textId="77777777" w:rsidR="001A6525" w:rsidRDefault="001A6525">
    <w:pPr>
      <w:spacing w:after="0" w:line="259" w:lineRule="auto"/>
      <w:ind w:left="0" w:right="450" w:firstLine="0"/>
      <w:jc w:val="right"/>
    </w:pPr>
    <w:r>
      <w:rPr>
        <w:noProof/>
        <w:lang w:eastAsia="pt-BR"/>
      </w:rPr>
      <w:drawing>
        <wp:anchor distT="0" distB="0" distL="114300" distR="114300" simplePos="0" relativeHeight="251668480" behindDoc="0" locked="0" layoutInCell="1" allowOverlap="0" wp14:anchorId="5B6E451A" wp14:editId="305DD754">
          <wp:simplePos x="0" y="0"/>
          <wp:positionH relativeFrom="page">
            <wp:posOffset>1080770</wp:posOffset>
          </wp:positionH>
          <wp:positionV relativeFrom="page">
            <wp:posOffset>9579610</wp:posOffset>
          </wp:positionV>
          <wp:extent cx="5446395" cy="317500"/>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446395" cy="317500"/>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1AEB" w14:textId="77777777" w:rsidR="001A6525" w:rsidRDefault="001A6525" w:rsidP="0080326C">
    <w:pPr>
      <w:pStyle w:val="Rodap"/>
      <w:tabs>
        <w:tab w:val="clear" w:pos="8504"/>
      </w:tabs>
      <w:spacing w:line="276" w:lineRule="auto"/>
      <w:ind w:left="-993" w:right="-568"/>
      <w:rPr>
        <w:rFonts w:ascii="Roboto" w:hAnsi="Roboto"/>
        <w:color w:val="595959" w:themeColor="text1" w:themeTint="A6"/>
        <w:sz w:val="20"/>
        <w:szCs w:val="23"/>
      </w:rPr>
    </w:pPr>
  </w:p>
  <w:p w14:paraId="0085AB4D" w14:textId="77777777" w:rsidR="001A6525" w:rsidRDefault="001A6525" w:rsidP="0080326C">
    <w:pPr>
      <w:pStyle w:val="Rodap"/>
      <w:tabs>
        <w:tab w:val="clear" w:pos="8504"/>
      </w:tabs>
      <w:spacing w:line="276" w:lineRule="auto"/>
      <w:ind w:left="-993" w:right="-568"/>
      <w:rPr>
        <w:rFonts w:ascii="Roboto" w:hAnsi="Roboto"/>
        <w:color w:val="595959" w:themeColor="text1" w:themeTint="A6"/>
        <w:sz w:val="20"/>
        <w:szCs w:val="23"/>
      </w:rPr>
    </w:pPr>
    <w:r>
      <w:rPr>
        <w:rFonts w:ascii="Roboto" w:hAnsi="Roboto"/>
        <w:noProof/>
        <w:color w:val="595959" w:themeColor="text1" w:themeTint="A6"/>
        <w:sz w:val="20"/>
        <w:szCs w:val="23"/>
        <w:lang w:eastAsia="pt-BR"/>
      </w:rPr>
      <mc:AlternateContent>
        <mc:Choice Requires="wps">
          <w:drawing>
            <wp:anchor distT="0" distB="0" distL="114300" distR="114300" simplePos="0" relativeHeight="251670528" behindDoc="0" locked="0" layoutInCell="1" allowOverlap="1" wp14:anchorId="4545340C" wp14:editId="0AEA9C7D">
              <wp:simplePos x="0" y="0"/>
              <wp:positionH relativeFrom="margin">
                <wp:align>left</wp:align>
              </wp:positionH>
              <wp:positionV relativeFrom="paragraph">
                <wp:posOffset>30814</wp:posOffset>
              </wp:positionV>
              <wp:extent cx="1003434" cy="2407"/>
              <wp:effectExtent l="19050" t="19050" r="25400" b="36195"/>
              <wp:wrapNone/>
              <wp:docPr id="2" name="Conector reto 2"/>
              <wp:cNvGraphicFramePr/>
              <a:graphic xmlns:a="http://schemas.openxmlformats.org/drawingml/2006/main">
                <a:graphicData uri="http://schemas.microsoft.com/office/word/2010/wordprocessingShape">
                  <wps:wsp>
                    <wps:cNvCnPr/>
                    <wps:spPr>
                      <a:xfrm>
                        <a:off x="0" y="0"/>
                        <a:ext cx="1003434" cy="2407"/>
                      </a:xfrm>
                      <a:prstGeom prst="line">
                        <a:avLst/>
                      </a:prstGeom>
                      <a:ln w="28575" cap="rnd">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DBA75" id="Conector reto 2"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7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" strokecolor="#4472c4 [3204]" strokeweight="2.25pt">
              <v:stroke joinstyle="miter" endcap="round"/>
              <w10:wrap anchorx="margin"/>
            </v:line>
          </w:pict>
        </mc:Fallback>
      </mc:AlternateContent>
    </w:r>
  </w:p>
  <w:p w14:paraId="23095B40" w14:textId="77777777" w:rsidR="001A6525" w:rsidRPr="00050BC8" w:rsidRDefault="001A6525" w:rsidP="0080326C">
    <w:pPr>
      <w:pStyle w:val="Rodap"/>
      <w:tabs>
        <w:tab w:val="clear" w:pos="8504"/>
      </w:tabs>
      <w:spacing w:line="276" w:lineRule="auto"/>
      <w:ind w:right="-568"/>
      <w:rPr>
        <w:rFonts w:ascii="Roboto" w:hAnsi="Roboto"/>
        <w:color w:val="323E4F" w:themeColor="text2" w:themeShade="BF"/>
        <w:sz w:val="20"/>
        <w:szCs w:val="23"/>
      </w:rPr>
    </w:pPr>
    <w:r w:rsidRPr="00050BC8">
      <w:rPr>
        <w:rFonts w:ascii="Roboto" w:hAnsi="Roboto"/>
        <w:color w:val="323E4F" w:themeColor="text2" w:themeShade="BF"/>
        <w:sz w:val="20"/>
        <w:szCs w:val="23"/>
      </w:rPr>
      <w:t>Av. Presidente Antônio Carlos, 6627 – Un. Adm. II – Campus UFMG</w:t>
    </w:r>
  </w:p>
  <w:p w14:paraId="38FE7B85" w14:textId="77777777" w:rsidR="001A6525" w:rsidRPr="00050BC8" w:rsidRDefault="001A6525" w:rsidP="0080326C">
    <w:pPr>
      <w:pStyle w:val="Rodap"/>
      <w:tabs>
        <w:tab w:val="clear" w:pos="8504"/>
      </w:tabs>
      <w:spacing w:line="276" w:lineRule="auto"/>
      <w:ind w:right="-568"/>
      <w:rPr>
        <w:rFonts w:ascii="Roboto" w:hAnsi="Roboto"/>
        <w:color w:val="323E4F" w:themeColor="text2" w:themeShade="BF"/>
        <w:sz w:val="20"/>
        <w:szCs w:val="23"/>
      </w:rPr>
    </w:pPr>
    <w:r w:rsidRPr="00050BC8">
      <w:rPr>
        <w:rFonts w:ascii="Roboto" w:hAnsi="Roboto"/>
        <w:color w:val="323E4F" w:themeColor="text2" w:themeShade="BF"/>
        <w:sz w:val="20"/>
        <w:szCs w:val="23"/>
      </w:rPr>
      <w:t>Belo Horizonte, MG – Brasil Caixa postal 856 – 30161-970</w:t>
    </w:r>
  </w:p>
  <w:p w14:paraId="15D5776C" w14:textId="77777777" w:rsidR="001A6525" w:rsidRPr="00050BC8" w:rsidRDefault="001A6525" w:rsidP="0080326C">
    <w:pPr>
      <w:pStyle w:val="Rodap"/>
      <w:tabs>
        <w:tab w:val="clear" w:pos="8504"/>
      </w:tabs>
      <w:spacing w:line="276" w:lineRule="auto"/>
      <w:ind w:right="-568"/>
      <w:rPr>
        <w:rFonts w:ascii="Roboto" w:hAnsi="Roboto"/>
        <w:color w:val="323E4F" w:themeColor="text2" w:themeShade="BF"/>
        <w:sz w:val="20"/>
        <w:szCs w:val="23"/>
      </w:rPr>
    </w:pPr>
    <w:r w:rsidRPr="00050BC8">
      <w:rPr>
        <w:rFonts w:ascii="Roboto" w:hAnsi="Roboto"/>
        <w:color w:val="323E4F" w:themeColor="text2" w:themeShade="BF"/>
        <w:sz w:val="20"/>
        <w:szCs w:val="23"/>
      </w:rPr>
      <w:t xml:space="preserve">Telefone: (31) 3409-4200 | </w:t>
    </w:r>
    <w:hyperlink r:id="rId1" w:history="1">
      <w:r w:rsidRPr="0028784A">
        <w:rPr>
          <w:rStyle w:val="Hyperlink"/>
          <w:rFonts w:ascii="Roboto" w:hAnsi="Roboto"/>
          <w:sz w:val="20"/>
          <w:szCs w:val="23"/>
        </w:rPr>
        <w:t>www.fundep.ufmg.br</w:t>
      </w:r>
    </w:hyperlink>
  </w:p>
  <w:p w14:paraId="39531ACA" w14:textId="77777777" w:rsidR="001A6525" w:rsidRDefault="001A6525">
    <w:pPr>
      <w:spacing w:after="0" w:line="259" w:lineRule="auto"/>
      <w:ind w:left="0" w:right="450"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FAE4" w14:textId="77777777" w:rsidR="001A6525" w:rsidRDefault="001A6525">
    <w:pPr>
      <w:spacing w:after="0" w:line="259" w:lineRule="auto"/>
      <w:ind w:left="0" w:right="450" w:firstLine="0"/>
      <w:jc w:val="right"/>
    </w:pPr>
    <w:r>
      <w:rPr>
        <w:noProof/>
        <w:lang w:eastAsia="pt-BR"/>
      </w:rPr>
      <w:drawing>
        <wp:anchor distT="0" distB="0" distL="114300" distR="114300" simplePos="0" relativeHeight="251669504" behindDoc="0" locked="0" layoutInCell="1" allowOverlap="0" wp14:anchorId="3955F5CB" wp14:editId="31C33DE5">
          <wp:simplePos x="0" y="0"/>
          <wp:positionH relativeFrom="page">
            <wp:posOffset>1080770</wp:posOffset>
          </wp:positionH>
          <wp:positionV relativeFrom="page">
            <wp:posOffset>9579610</wp:posOffset>
          </wp:positionV>
          <wp:extent cx="5446395" cy="317500"/>
          <wp:effectExtent l="0" t="0" r="0" b="0"/>
          <wp:wrapSquare wrapText="bothSides"/>
          <wp:docPr id="7"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446395" cy="317500"/>
                  </a:xfrm>
                  <a:prstGeom prst="rect">
                    <a:avLst/>
                  </a:prstGeom>
                </pic:spPr>
              </pic:pic>
            </a:graphicData>
          </a:graphic>
        </wp:anchor>
      </w:drawing>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432B" w14:textId="77777777" w:rsidR="0080326C" w:rsidRDefault="0080326C">
    <w:pPr>
      <w:spacing w:after="0" w:line="259" w:lineRule="auto"/>
      <w:ind w:left="0" w:right="450" w:firstLine="0"/>
      <w:jc w:val="right"/>
    </w:pPr>
    <w:r>
      <w:rPr>
        <w:noProof/>
        <w:lang w:eastAsia="pt-BR"/>
      </w:rPr>
      <w:drawing>
        <wp:anchor distT="0" distB="0" distL="114300" distR="114300" simplePos="0" relativeHeight="251661312" behindDoc="0" locked="0" layoutInCell="1" allowOverlap="0" wp14:anchorId="5B6E451A" wp14:editId="305DD754">
          <wp:simplePos x="0" y="0"/>
          <wp:positionH relativeFrom="page">
            <wp:posOffset>1080770</wp:posOffset>
          </wp:positionH>
          <wp:positionV relativeFrom="page">
            <wp:posOffset>9579610</wp:posOffset>
          </wp:positionV>
          <wp:extent cx="5446395" cy="317500"/>
          <wp:effectExtent l="0" t="0" r="0" b="0"/>
          <wp:wrapSquare wrapText="bothSides"/>
          <wp:docPr id="4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446395" cy="317500"/>
                  </a:xfrm>
                  <a:prstGeom prst="rect">
                    <a:avLst/>
                  </a:prstGeom>
                </pic:spPr>
              </pic:pic>
            </a:graphicData>
          </a:graphic>
        </wp:anchor>
      </w:drawing>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61D6" w14:textId="77777777" w:rsidR="0080326C" w:rsidRDefault="0080326C" w:rsidP="0080326C">
    <w:pPr>
      <w:pStyle w:val="Rodap"/>
      <w:tabs>
        <w:tab w:val="clear" w:pos="8504"/>
      </w:tabs>
      <w:spacing w:line="276" w:lineRule="auto"/>
      <w:ind w:left="-993" w:right="-568"/>
      <w:rPr>
        <w:rFonts w:ascii="Roboto" w:hAnsi="Roboto"/>
        <w:color w:val="595959" w:themeColor="text1" w:themeTint="A6"/>
        <w:sz w:val="20"/>
        <w:szCs w:val="23"/>
      </w:rPr>
    </w:pPr>
  </w:p>
  <w:p w14:paraId="65E83AA3" w14:textId="77777777" w:rsidR="0080326C" w:rsidRDefault="0080326C" w:rsidP="0080326C">
    <w:pPr>
      <w:pStyle w:val="Rodap"/>
      <w:tabs>
        <w:tab w:val="clear" w:pos="8504"/>
      </w:tabs>
      <w:spacing w:line="276" w:lineRule="auto"/>
      <w:ind w:left="-993" w:right="-568"/>
      <w:rPr>
        <w:rFonts w:ascii="Roboto" w:hAnsi="Roboto"/>
        <w:color w:val="595959" w:themeColor="text1" w:themeTint="A6"/>
        <w:sz w:val="20"/>
        <w:szCs w:val="23"/>
      </w:rPr>
    </w:pPr>
    <w:r>
      <w:rPr>
        <w:rFonts w:ascii="Roboto" w:hAnsi="Roboto"/>
        <w:noProof/>
        <w:color w:val="595959" w:themeColor="text1" w:themeTint="A6"/>
        <w:sz w:val="20"/>
        <w:szCs w:val="23"/>
        <w:lang w:eastAsia="pt-BR"/>
      </w:rPr>
      <mc:AlternateContent>
        <mc:Choice Requires="wps">
          <w:drawing>
            <wp:anchor distT="0" distB="0" distL="114300" distR="114300" simplePos="0" relativeHeight="251663360" behindDoc="0" locked="0" layoutInCell="1" allowOverlap="1" wp14:anchorId="4545340C" wp14:editId="0AEA9C7D">
              <wp:simplePos x="0" y="0"/>
              <wp:positionH relativeFrom="margin">
                <wp:align>left</wp:align>
              </wp:positionH>
              <wp:positionV relativeFrom="paragraph">
                <wp:posOffset>30814</wp:posOffset>
              </wp:positionV>
              <wp:extent cx="1003434" cy="2407"/>
              <wp:effectExtent l="19050" t="19050" r="25400" b="36195"/>
              <wp:wrapNone/>
              <wp:docPr id="1" name="Conector reto 1"/>
              <wp:cNvGraphicFramePr/>
              <a:graphic xmlns:a="http://schemas.openxmlformats.org/drawingml/2006/main">
                <a:graphicData uri="http://schemas.microsoft.com/office/word/2010/wordprocessingShape">
                  <wps:wsp>
                    <wps:cNvCnPr/>
                    <wps:spPr>
                      <a:xfrm>
                        <a:off x="0" y="0"/>
                        <a:ext cx="1003434" cy="2407"/>
                      </a:xfrm>
                      <a:prstGeom prst="line">
                        <a:avLst/>
                      </a:prstGeom>
                      <a:ln w="28575" cap="rnd">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10B2D" id="Conector reto 1"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7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" strokecolor="#4472c4 [3204]" strokeweight="2.25pt">
              <v:stroke joinstyle="miter" endcap="round"/>
              <w10:wrap anchorx="margin"/>
            </v:line>
          </w:pict>
        </mc:Fallback>
      </mc:AlternateContent>
    </w:r>
  </w:p>
  <w:p w14:paraId="191E6EA3" w14:textId="77777777" w:rsidR="0080326C" w:rsidRPr="00050BC8" w:rsidRDefault="0080326C" w:rsidP="0080326C">
    <w:pPr>
      <w:pStyle w:val="Rodap"/>
      <w:tabs>
        <w:tab w:val="clear" w:pos="8504"/>
      </w:tabs>
      <w:spacing w:line="276" w:lineRule="auto"/>
      <w:ind w:right="-568"/>
      <w:rPr>
        <w:rFonts w:ascii="Roboto" w:hAnsi="Roboto"/>
        <w:color w:val="323E4F" w:themeColor="text2" w:themeShade="BF"/>
        <w:sz w:val="20"/>
        <w:szCs w:val="23"/>
      </w:rPr>
    </w:pPr>
    <w:r w:rsidRPr="00050BC8">
      <w:rPr>
        <w:rFonts w:ascii="Roboto" w:hAnsi="Roboto"/>
        <w:color w:val="323E4F" w:themeColor="text2" w:themeShade="BF"/>
        <w:sz w:val="20"/>
        <w:szCs w:val="23"/>
      </w:rPr>
      <w:t>Av. Presidente Antônio Carlos, 6627 – Un. Adm. II – Campus UFMG</w:t>
    </w:r>
  </w:p>
  <w:p w14:paraId="3F871A83" w14:textId="77777777" w:rsidR="0080326C" w:rsidRPr="00050BC8" w:rsidRDefault="0080326C" w:rsidP="0080326C">
    <w:pPr>
      <w:pStyle w:val="Rodap"/>
      <w:tabs>
        <w:tab w:val="clear" w:pos="8504"/>
      </w:tabs>
      <w:spacing w:line="276" w:lineRule="auto"/>
      <w:ind w:right="-568"/>
      <w:rPr>
        <w:rFonts w:ascii="Roboto" w:hAnsi="Roboto"/>
        <w:color w:val="323E4F" w:themeColor="text2" w:themeShade="BF"/>
        <w:sz w:val="20"/>
        <w:szCs w:val="23"/>
      </w:rPr>
    </w:pPr>
    <w:r w:rsidRPr="00050BC8">
      <w:rPr>
        <w:rFonts w:ascii="Roboto" w:hAnsi="Roboto"/>
        <w:color w:val="323E4F" w:themeColor="text2" w:themeShade="BF"/>
        <w:sz w:val="20"/>
        <w:szCs w:val="23"/>
      </w:rPr>
      <w:t>Belo Horizonte, MG – Brasil Caixa postal 856 – 30161-970</w:t>
    </w:r>
  </w:p>
  <w:p w14:paraId="3D10EF61" w14:textId="77777777" w:rsidR="0080326C" w:rsidRPr="00050BC8" w:rsidRDefault="0080326C" w:rsidP="0080326C">
    <w:pPr>
      <w:pStyle w:val="Rodap"/>
      <w:tabs>
        <w:tab w:val="clear" w:pos="8504"/>
      </w:tabs>
      <w:spacing w:line="276" w:lineRule="auto"/>
      <w:ind w:right="-568"/>
      <w:rPr>
        <w:rFonts w:ascii="Roboto" w:hAnsi="Roboto"/>
        <w:color w:val="323E4F" w:themeColor="text2" w:themeShade="BF"/>
        <w:sz w:val="20"/>
        <w:szCs w:val="23"/>
      </w:rPr>
    </w:pPr>
    <w:r w:rsidRPr="00050BC8">
      <w:rPr>
        <w:rFonts w:ascii="Roboto" w:hAnsi="Roboto"/>
        <w:color w:val="323E4F" w:themeColor="text2" w:themeShade="BF"/>
        <w:sz w:val="20"/>
        <w:szCs w:val="23"/>
      </w:rPr>
      <w:t xml:space="preserve">Telefone: (31) 3409-4200 | </w:t>
    </w:r>
    <w:hyperlink r:id="rId1" w:history="1">
      <w:r w:rsidRPr="0028784A">
        <w:rPr>
          <w:rStyle w:val="Hyperlink"/>
          <w:rFonts w:ascii="Roboto" w:hAnsi="Roboto"/>
          <w:sz w:val="20"/>
          <w:szCs w:val="23"/>
        </w:rPr>
        <w:t>www.fundep.ufmg.br</w:t>
      </w:r>
    </w:hyperlink>
  </w:p>
  <w:p w14:paraId="4DBC2345" w14:textId="77777777" w:rsidR="0080326C" w:rsidRDefault="0080326C">
    <w:pPr>
      <w:spacing w:after="0" w:line="259" w:lineRule="auto"/>
      <w:ind w:left="0" w:right="450" w:firstLine="0"/>
      <w:jc w:val="righ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577B" w14:textId="77777777" w:rsidR="0080326C" w:rsidRDefault="0080326C">
    <w:pPr>
      <w:spacing w:after="0" w:line="259" w:lineRule="auto"/>
      <w:ind w:left="0" w:right="450" w:firstLine="0"/>
      <w:jc w:val="right"/>
    </w:pPr>
    <w:r>
      <w:rPr>
        <w:noProof/>
        <w:lang w:eastAsia="pt-BR"/>
      </w:rPr>
      <w:drawing>
        <wp:anchor distT="0" distB="0" distL="114300" distR="114300" simplePos="0" relativeHeight="251662336" behindDoc="0" locked="0" layoutInCell="1" allowOverlap="0" wp14:anchorId="3955F5CB" wp14:editId="31C33DE5">
          <wp:simplePos x="0" y="0"/>
          <wp:positionH relativeFrom="page">
            <wp:posOffset>1080770</wp:posOffset>
          </wp:positionH>
          <wp:positionV relativeFrom="page">
            <wp:posOffset>9579610</wp:posOffset>
          </wp:positionV>
          <wp:extent cx="5446395" cy="317500"/>
          <wp:effectExtent l="0" t="0" r="0" b="0"/>
          <wp:wrapSquare wrapText="bothSides"/>
          <wp:docPr id="43"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446395" cy="317500"/>
                  </a:xfrm>
                  <a:prstGeom prst="rect">
                    <a:avLst/>
                  </a:prstGeom>
                </pic:spPr>
              </pic:pic>
            </a:graphicData>
          </a:graphic>
        </wp:anchor>
      </w:drawing>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7FBDF" w14:textId="77777777" w:rsidR="00D52E3D" w:rsidRDefault="00D52E3D">
      <w:pPr>
        <w:spacing w:after="0" w:line="240" w:lineRule="auto"/>
      </w:pPr>
      <w:r>
        <w:separator/>
      </w:r>
    </w:p>
  </w:footnote>
  <w:footnote w:type="continuationSeparator" w:id="0">
    <w:p w14:paraId="78769351" w14:textId="77777777" w:rsidR="00D52E3D" w:rsidRDefault="00D5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BB81" w14:textId="77777777" w:rsidR="001A6525" w:rsidRDefault="001A6525">
    <w:pPr>
      <w:spacing w:after="0" w:line="259" w:lineRule="auto"/>
      <w:ind w:left="0" w:right="0" w:firstLine="0"/>
      <w:jc w:val="left"/>
    </w:pPr>
    <w:r>
      <w:rPr>
        <w:noProof/>
        <w:lang w:eastAsia="pt-BR"/>
      </w:rPr>
      <w:drawing>
        <wp:anchor distT="0" distB="0" distL="114300" distR="114300" simplePos="0" relativeHeight="251666432" behindDoc="0" locked="0" layoutInCell="1" allowOverlap="0" wp14:anchorId="11310F76" wp14:editId="222AD4E5">
          <wp:simplePos x="0" y="0"/>
          <wp:positionH relativeFrom="page">
            <wp:posOffset>2287905</wp:posOffset>
          </wp:positionH>
          <wp:positionV relativeFrom="page">
            <wp:posOffset>144145</wp:posOffset>
          </wp:positionV>
          <wp:extent cx="3246755" cy="831215"/>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246755" cy="83121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DBFF" w14:textId="77777777" w:rsidR="001A6525" w:rsidRDefault="001A6525" w:rsidP="0080326C">
    <w:pPr>
      <w:pStyle w:val="Cabealho"/>
      <w:jc w:val="right"/>
    </w:pPr>
  </w:p>
  <w:p w14:paraId="60EC72BE" w14:textId="77777777" w:rsidR="001A6525" w:rsidRDefault="001A6525" w:rsidP="0080326C">
    <w:pPr>
      <w:pStyle w:val="Cabealho"/>
      <w:ind w:right="574"/>
      <w:jc w:val="right"/>
    </w:pPr>
    <w:r w:rsidRPr="0028784A">
      <w:rPr>
        <w:rFonts w:ascii="Arial" w:hAnsi="Arial" w:cs="Arial"/>
        <w:noProof/>
        <w:lang w:eastAsia="pt-BR"/>
      </w:rPr>
      <w:drawing>
        <wp:inline distT="0" distB="0" distL="0" distR="0" wp14:anchorId="7D2373B0" wp14:editId="541A280A">
          <wp:extent cx="1367614" cy="186121"/>
          <wp:effectExtent l="0" t="0" r="4445" b="4445"/>
          <wp:docPr id="4" name="Imagem 4">
            <a:extLst xmlns:a="http://schemas.openxmlformats.org/drawingml/2006/main">
              <a:ext uri="{FF2B5EF4-FFF2-40B4-BE49-F238E27FC236}">
                <a16:creationId xmlns:a16="http://schemas.microsoft.com/office/drawing/2014/main" id="{2D9EF101-9267-42EF-8BBB-4D189B296B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9">
                    <a:extLst>
                      <a:ext uri="{FF2B5EF4-FFF2-40B4-BE49-F238E27FC236}">
                        <a16:creationId xmlns:a16="http://schemas.microsoft.com/office/drawing/2014/main" id="{2D9EF101-9267-42EF-8BBB-4D189B296B10}"/>
                      </a:ext>
                    </a:extLst>
                  </pic:cNvPr>
                  <pic:cNvPicPr>
                    <a:picLocks noChangeAspect="1"/>
                  </pic:cNvPicPr>
                </pic:nvPicPr>
                <pic:blipFill>
                  <a:blip r:embed="rId1"/>
                  <a:stretch>
                    <a:fillRect/>
                  </a:stretch>
                </pic:blipFill>
                <pic:spPr>
                  <a:xfrm>
                    <a:off x="0" y="0"/>
                    <a:ext cx="1407410" cy="191537"/>
                  </a:xfrm>
                  <a:prstGeom prst="rect">
                    <a:avLst/>
                  </a:prstGeom>
                </pic:spPr>
              </pic:pic>
            </a:graphicData>
          </a:graphic>
        </wp:inline>
      </w:drawing>
    </w:r>
    <w:r w:rsidR="008D5183">
      <w:rPr>
        <w:noProof/>
      </w:rPr>
      <w:pict w14:anchorId="69FAC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669.35pt;height:947.25pt;z-index:-251644928;mso-position-horizontal:center;mso-position-horizontal-relative:margin;mso-position-vertical:center;mso-position-vertical-relative:margin" o:allowincell="f">
          <v:imagedata r:id="rId2" o:title="Sem-título-1"/>
          <w10:wrap anchorx="margin" anchory="margin"/>
        </v:shape>
      </w:pict>
    </w:r>
  </w:p>
  <w:p w14:paraId="552BE4F0" w14:textId="77777777" w:rsidR="001A6525" w:rsidRDefault="001A6525" w:rsidP="0080326C">
    <w:pPr>
      <w:pStyle w:val="Cabealho"/>
    </w:pPr>
  </w:p>
  <w:p w14:paraId="0FFA9FEF" w14:textId="77777777" w:rsidR="001A6525" w:rsidRDefault="001A6525" w:rsidP="0080326C">
    <w:pPr>
      <w:pStyle w:val="Cabealho"/>
    </w:pPr>
  </w:p>
  <w:p w14:paraId="1CD65803" w14:textId="77777777" w:rsidR="001A6525" w:rsidRDefault="001A6525">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1D0A" w14:textId="77777777" w:rsidR="001A6525" w:rsidRDefault="001A6525">
    <w:pPr>
      <w:spacing w:after="0" w:line="259" w:lineRule="auto"/>
      <w:ind w:left="0" w:right="0" w:firstLine="0"/>
      <w:jc w:val="left"/>
    </w:pPr>
    <w:r>
      <w:rPr>
        <w:noProof/>
        <w:lang w:eastAsia="pt-BR"/>
      </w:rPr>
      <w:drawing>
        <wp:anchor distT="0" distB="0" distL="114300" distR="114300" simplePos="0" relativeHeight="251667456" behindDoc="0" locked="0" layoutInCell="1" allowOverlap="0" wp14:anchorId="60EBC816" wp14:editId="5067CDFB">
          <wp:simplePos x="0" y="0"/>
          <wp:positionH relativeFrom="page">
            <wp:posOffset>2287905</wp:posOffset>
          </wp:positionH>
          <wp:positionV relativeFrom="page">
            <wp:posOffset>144145</wp:posOffset>
          </wp:positionV>
          <wp:extent cx="3246755" cy="831215"/>
          <wp:effectExtent l="0" t="0" r="0" b="0"/>
          <wp:wrapSquare wrapText="bothSides"/>
          <wp:docPr id="6"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246755" cy="83121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6BA9" w14:textId="77777777" w:rsidR="0080326C" w:rsidRDefault="0080326C">
    <w:pPr>
      <w:spacing w:after="0" w:line="259" w:lineRule="auto"/>
      <w:ind w:left="0" w:right="0" w:firstLine="0"/>
      <w:jc w:val="left"/>
    </w:pPr>
    <w:r>
      <w:rPr>
        <w:noProof/>
        <w:lang w:eastAsia="pt-BR"/>
      </w:rPr>
      <w:drawing>
        <wp:anchor distT="0" distB="0" distL="114300" distR="114300" simplePos="0" relativeHeight="251659264" behindDoc="0" locked="0" layoutInCell="1" allowOverlap="0" wp14:anchorId="11310F76" wp14:editId="222AD4E5">
          <wp:simplePos x="0" y="0"/>
          <wp:positionH relativeFrom="page">
            <wp:posOffset>2287905</wp:posOffset>
          </wp:positionH>
          <wp:positionV relativeFrom="page">
            <wp:posOffset>144145</wp:posOffset>
          </wp:positionV>
          <wp:extent cx="3246755" cy="831215"/>
          <wp:effectExtent l="0" t="0" r="0" b="0"/>
          <wp:wrapSquare wrapText="bothSides"/>
          <wp:docPr id="3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246755" cy="83121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849E" w14:textId="77777777" w:rsidR="0080326C" w:rsidRDefault="0080326C" w:rsidP="0080326C">
    <w:pPr>
      <w:pStyle w:val="Cabealho"/>
      <w:jc w:val="right"/>
    </w:pPr>
  </w:p>
  <w:p w14:paraId="11086031" w14:textId="77777777" w:rsidR="0080326C" w:rsidRDefault="0080326C" w:rsidP="0080326C">
    <w:pPr>
      <w:pStyle w:val="Cabealho"/>
      <w:ind w:right="574"/>
      <w:jc w:val="right"/>
    </w:pPr>
    <w:r w:rsidRPr="0028784A">
      <w:rPr>
        <w:rFonts w:ascii="Arial" w:hAnsi="Arial" w:cs="Arial"/>
        <w:noProof/>
        <w:lang w:eastAsia="pt-BR"/>
      </w:rPr>
      <w:drawing>
        <wp:inline distT="0" distB="0" distL="0" distR="0" wp14:anchorId="7D2373B0" wp14:editId="541A280A">
          <wp:extent cx="1367614" cy="186121"/>
          <wp:effectExtent l="0" t="0" r="4445" b="4445"/>
          <wp:docPr id="40" name="Imagem 40">
            <a:extLst xmlns:a="http://schemas.openxmlformats.org/drawingml/2006/main">
              <a:ext uri="{FF2B5EF4-FFF2-40B4-BE49-F238E27FC236}">
                <a16:creationId xmlns:a16="http://schemas.microsoft.com/office/drawing/2014/main" id="{2D9EF101-9267-42EF-8BBB-4D189B296B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9">
                    <a:extLst>
                      <a:ext uri="{FF2B5EF4-FFF2-40B4-BE49-F238E27FC236}">
                        <a16:creationId xmlns:a16="http://schemas.microsoft.com/office/drawing/2014/main" id="{2D9EF101-9267-42EF-8BBB-4D189B296B10}"/>
                      </a:ext>
                    </a:extLst>
                  </pic:cNvPr>
                  <pic:cNvPicPr>
                    <a:picLocks noChangeAspect="1"/>
                  </pic:cNvPicPr>
                </pic:nvPicPr>
                <pic:blipFill>
                  <a:blip r:embed="rId1"/>
                  <a:stretch>
                    <a:fillRect/>
                  </a:stretch>
                </pic:blipFill>
                <pic:spPr>
                  <a:xfrm>
                    <a:off x="0" y="0"/>
                    <a:ext cx="1407410" cy="191537"/>
                  </a:xfrm>
                  <a:prstGeom prst="rect">
                    <a:avLst/>
                  </a:prstGeom>
                </pic:spPr>
              </pic:pic>
            </a:graphicData>
          </a:graphic>
        </wp:inline>
      </w:drawing>
    </w:r>
    <w:r w:rsidR="008D5183">
      <w:rPr>
        <w:noProof/>
      </w:rPr>
      <w:pict w14:anchorId="095EF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602252" o:spid="_x0000_s2049" type="#_x0000_t75" style="position:absolute;left:0;text-align:left;margin-left:0;margin-top:0;width:669.35pt;height:947.25pt;z-index:-251652096;mso-position-horizontal:center;mso-position-horizontal-relative:margin;mso-position-vertical:center;mso-position-vertical-relative:margin" o:allowincell="f">
          <v:imagedata r:id="rId2" o:title="Sem-título-1"/>
          <w10:wrap anchorx="margin" anchory="margin"/>
        </v:shape>
      </w:pict>
    </w:r>
  </w:p>
  <w:p w14:paraId="14493299" w14:textId="77777777" w:rsidR="0080326C" w:rsidRDefault="0080326C" w:rsidP="0080326C">
    <w:pPr>
      <w:pStyle w:val="Cabealho"/>
    </w:pPr>
  </w:p>
  <w:p w14:paraId="5726C24A" w14:textId="77777777" w:rsidR="0080326C" w:rsidRDefault="0080326C" w:rsidP="0080326C">
    <w:pPr>
      <w:pStyle w:val="Cabealho"/>
    </w:pPr>
  </w:p>
  <w:p w14:paraId="04F87F42" w14:textId="77777777" w:rsidR="0080326C" w:rsidRDefault="0080326C">
    <w:pPr>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F405" w14:textId="77777777" w:rsidR="0080326C" w:rsidRDefault="0080326C">
    <w:pPr>
      <w:spacing w:after="0" w:line="259" w:lineRule="auto"/>
      <w:ind w:left="0" w:right="0" w:firstLine="0"/>
      <w:jc w:val="left"/>
    </w:pPr>
    <w:r>
      <w:rPr>
        <w:noProof/>
        <w:lang w:eastAsia="pt-BR"/>
      </w:rPr>
      <w:drawing>
        <wp:anchor distT="0" distB="0" distL="114300" distR="114300" simplePos="0" relativeHeight="251660288" behindDoc="0" locked="0" layoutInCell="1" allowOverlap="0" wp14:anchorId="60EBC816" wp14:editId="5067CDFB">
          <wp:simplePos x="0" y="0"/>
          <wp:positionH relativeFrom="page">
            <wp:posOffset>2287905</wp:posOffset>
          </wp:positionH>
          <wp:positionV relativeFrom="page">
            <wp:posOffset>144145</wp:posOffset>
          </wp:positionV>
          <wp:extent cx="3246755" cy="831215"/>
          <wp:effectExtent l="0" t="0" r="0" b="0"/>
          <wp:wrapSquare wrapText="bothSides"/>
          <wp:docPr id="4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246755" cy="83121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B44EC2"/>
    <w:multiLevelType w:val="multilevel"/>
    <w:tmpl w:val="64D83A40"/>
    <w:lvl w:ilvl="0">
      <w:start w:val="3"/>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1">
    <w:nsid w:val="08747BCE"/>
    <w:multiLevelType w:val="hybridMultilevel"/>
    <w:tmpl w:val="A97ECD00"/>
    <w:lvl w:ilvl="0" w:tplc="1E46A742">
      <w:start w:val="1"/>
      <w:numFmt w:val="lowerLetter"/>
      <w:lvlText w:val="%1)"/>
      <w:lvlJc w:val="left"/>
      <w:pPr>
        <w:ind w:left="9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FC4BC8E">
      <w:start w:val="1"/>
      <w:numFmt w:val="lowerLetter"/>
      <w:lvlText w:val="%2"/>
      <w:lvlJc w:val="left"/>
      <w:pPr>
        <w:ind w:left="16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D44BF8A">
      <w:start w:val="1"/>
      <w:numFmt w:val="lowerRoman"/>
      <w:lvlText w:val="%3"/>
      <w:lvlJc w:val="left"/>
      <w:pPr>
        <w:ind w:left="23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D2EFD86">
      <w:start w:val="1"/>
      <w:numFmt w:val="decimal"/>
      <w:lvlText w:val="%4"/>
      <w:lvlJc w:val="left"/>
      <w:pPr>
        <w:ind w:left="30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722679C">
      <w:start w:val="1"/>
      <w:numFmt w:val="lowerLetter"/>
      <w:lvlText w:val="%5"/>
      <w:lvlJc w:val="left"/>
      <w:pPr>
        <w:ind w:left="38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9F60826">
      <w:start w:val="1"/>
      <w:numFmt w:val="lowerRoman"/>
      <w:lvlText w:val="%6"/>
      <w:lvlJc w:val="left"/>
      <w:pPr>
        <w:ind w:left="4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8E66D6">
      <w:start w:val="1"/>
      <w:numFmt w:val="decimal"/>
      <w:lvlText w:val="%7"/>
      <w:lvlJc w:val="left"/>
      <w:pPr>
        <w:ind w:left="5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D8ADD4A">
      <w:start w:val="1"/>
      <w:numFmt w:val="lowerLetter"/>
      <w:lvlText w:val="%8"/>
      <w:lvlJc w:val="left"/>
      <w:pPr>
        <w:ind w:left="59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9CA7DEA">
      <w:start w:val="1"/>
      <w:numFmt w:val="lowerRoman"/>
      <w:lvlText w:val="%9"/>
      <w:lvlJc w:val="left"/>
      <w:pPr>
        <w:ind w:left="66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1">
    <w:nsid w:val="0A3F4DEE"/>
    <w:multiLevelType w:val="multilevel"/>
    <w:tmpl w:val="DA1E3CB0"/>
    <w:lvl w:ilvl="0">
      <w:start w:val="4"/>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1">
    <w:nsid w:val="0C6B03DB"/>
    <w:multiLevelType w:val="multilevel"/>
    <w:tmpl w:val="15DCF204"/>
    <w:lvl w:ilvl="0">
      <w:start w:val="4"/>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1">
    <w:nsid w:val="12045507"/>
    <w:multiLevelType w:val="hybridMultilevel"/>
    <w:tmpl w:val="854E908E"/>
    <w:lvl w:ilvl="0" w:tplc="1B8887BC">
      <w:start w:val="1"/>
      <w:numFmt w:val="lowerLetter"/>
      <w:lvlText w:val="%1)"/>
      <w:lvlJc w:val="left"/>
      <w:pPr>
        <w:ind w:left="7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1060FAE">
      <w:start w:val="1"/>
      <w:numFmt w:val="lowerLetter"/>
      <w:lvlText w:val="%2"/>
      <w:lvlJc w:val="left"/>
      <w:pPr>
        <w:ind w:left="14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4FCBBD2">
      <w:start w:val="1"/>
      <w:numFmt w:val="lowerRoman"/>
      <w:lvlText w:val="%3"/>
      <w:lvlJc w:val="left"/>
      <w:pPr>
        <w:ind w:left="21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88620A4">
      <w:start w:val="1"/>
      <w:numFmt w:val="decimal"/>
      <w:lvlText w:val="%4"/>
      <w:lvlJc w:val="left"/>
      <w:pPr>
        <w:ind w:left="28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8F49C38">
      <w:start w:val="1"/>
      <w:numFmt w:val="lowerLetter"/>
      <w:lvlText w:val="%5"/>
      <w:lvlJc w:val="left"/>
      <w:pPr>
        <w:ind w:left="36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8D0767A">
      <w:start w:val="1"/>
      <w:numFmt w:val="lowerRoman"/>
      <w:lvlText w:val="%6"/>
      <w:lvlJc w:val="left"/>
      <w:pPr>
        <w:ind w:left="43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E3C2778">
      <w:start w:val="1"/>
      <w:numFmt w:val="decimal"/>
      <w:lvlText w:val="%7"/>
      <w:lvlJc w:val="left"/>
      <w:pPr>
        <w:ind w:left="50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CAD4EC">
      <w:start w:val="1"/>
      <w:numFmt w:val="lowerLetter"/>
      <w:lvlText w:val="%8"/>
      <w:lvlJc w:val="left"/>
      <w:pPr>
        <w:ind w:left="57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52C5F5E">
      <w:start w:val="1"/>
      <w:numFmt w:val="lowerRoman"/>
      <w:lvlText w:val="%9"/>
      <w:lvlJc w:val="left"/>
      <w:pPr>
        <w:ind w:left="64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1">
    <w:nsid w:val="142D463C"/>
    <w:multiLevelType w:val="hybridMultilevel"/>
    <w:tmpl w:val="39D40B68"/>
    <w:lvl w:ilvl="0" w:tplc="FDA4065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8D6DFCC">
      <w:start w:val="1"/>
      <w:numFmt w:val="lowerLetter"/>
      <w:lvlText w:val="%2"/>
      <w:lvlJc w:val="left"/>
      <w:pPr>
        <w:ind w:left="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2DCA5C8">
      <w:start w:val="1"/>
      <w:numFmt w:val="lowerRoman"/>
      <w:lvlText w:val="%3"/>
      <w:lvlJc w:val="left"/>
      <w:pPr>
        <w:ind w:left="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94E61E4">
      <w:start w:val="7"/>
      <w:numFmt w:val="lowerLetter"/>
      <w:lvlRestart w:val="0"/>
      <w:lvlText w:val="%4)"/>
      <w:lvlJc w:val="left"/>
      <w:pPr>
        <w:ind w:left="14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3C623C">
      <w:start w:val="1"/>
      <w:numFmt w:val="lowerLetter"/>
      <w:lvlText w:val="%5"/>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69A7F5E">
      <w:start w:val="1"/>
      <w:numFmt w:val="lowerRoman"/>
      <w:lvlText w:val="%6"/>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F9893DE">
      <w:start w:val="1"/>
      <w:numFmt w:val="decimal"/>
      <w:lvlText w:val="%7"/>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9EA18AA">
      <w:start w:val="1"/>
      <w:numFmt w:val="lowerLetter"/>
      <w:lvlText w:val="%8"/>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6E8D1E0">
      <w:start w:val="1"/>
      <w:numFmt w:val="lowerRoman"/>
      <w:lvlText w:val="%9"/>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1">
    <w:nsid w:val="14D720D4"/>
    <w:multiLevelType w:val="hybridMultilevel"/>
    <w:tmpl w:val="2F789026"/>
    <w:lvl w:ilvl="0" w:tplc="7046D162">
      <w:start w:val="1"/>
      <w:numFmt w:val="upperRoman"/>
      <w:lvlText w:val="%1"/>
      <w:lvlJc w:val="left"/>
      <w:pPr>
        <w:ind w:left="7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2BEC5AE">
      <w:start w:val="1"/>
      <w:numFmt w:val="lowerLetter"/>
      <w:lvlText w:val="%2"/>
      <w:lvlJc w:val="left"/>
      <w:pPr>
        <w:ind w:left="1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4CC79D2">
      <w:start w:val="1"/>
      <w:numFmt w:val="lowerRoman"/>
      <w:lvlText w:val="%3"/>
      <w:lvlJc w:val="left"/>
      <w:pPr>
        <w:ind w:left="22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ACD402">
      <w:start w:val="1"/>
      <w:numFmt w:val="decimal"/>
      <w:lvlText w:val="%4"/>
      <w:lvlJc w:val="left"/>
      <w:pPr>
        <w:ind w:left="29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4DA95DC">
      <w:start w:val="1"/>
      <w:numFmt w:val="lowerLetter"/>
      <w:lvlText w:val="%5"/>
      <w:lvlJc w:val="left"/>
      <w:pPr>
        <w:ind w:left="3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27A3CBA">
      <w:start w:val="1"/>
      <w:numFmt w:val="lowerRoman"/>
      <w:lvlText w:val="%6"/>
      <w:lvlJc w:val="left"/>
      <w:pPr>
        <w:ind w:left="43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A84AEC8">
      <w:start w:val="1"/>
      <w:numFmt w:val="decimal"/>
      <w:lvlText w:val="%7"/>
      <w:lvlJc w:val="left"/>
      <w:pPr>
        <w:ind w:left="51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07089BC">
      <w:start w:val="1"/>
      <w:numFmt w:val="lowerLetter"/>
      <w:lvlText w:val="%8"/>
      <w:lvlJc w:val="left"/>
      <w:pPr>
        <w:ind w:left="58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A28D186">
      <w:start w:val="1"/>
      <w:numFmt w:val="lowerRoman"/>
      <w:lvlText w:val="%9"/>
      <w:lvlJc w:val="left"/>
      <w:pPr>
        <w:ind w:left="65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1">
    <w:nsid w:val="1A3B6FCF"/>
    <w:multiLevelType w:val="multilevel"/>
    <w:tmpl w:val="73309AE6"/>
    <w:lvl w:ilvl="0">
      <w:start w:val="1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1">
    <w:nsid w:val="1D8936EE"/>
    <w:multiLevelType w:val="multilevel"/>
    <w:tmpl w:val="FBE884DC"/>
    <w:lvl w:ilvl="0">
      <w:start w:val="15"/>
      <w:numFmt w:val="decimal"/>
      <w:lvlText w:val="%1"/>
      <w:lvlJc w:val="left"/>
      <w:pPr>
        <w:ind w:left="375" w:hanging="375"/>
      </w:pPr>
      <w:rPr>
        <w:rFonts w:hint="default"/>
      </w:rPr>
    </w:lvl>
    <w:lvl w:ilvl="1">
      <w:start w:val="3"/>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9" w15:restartNumberingAfterBreak="1">
    <w:nsid w:val="1E585A44"/>
    <w:multiLevelType w:val="hybridMultilevel"/>
    <w:tmpl w:val="653E70E4"/>
    <w:lvl w:ilvl="0" w:tplc="62F0035A">
      <w:start w:val="2"/>
      <w:numFmt w:val="lowerLetter"/>
      <w:lvlText w:val="%1)"/>
      <w:lvlJc w:val="left"/>
      <w:pPr>
        <w:ind w:left="14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27A72C8">
      <w:start w:val="1"/>
      <w:numFmt w:val="lowerLetter"/>
      <w:lvlText w:val="%2"/>
      <w:lvlJc w:val="left"/>
      <w:pPr>
        <w:ind w:left="20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51E07B4">
      <w:start w:val="1"/>
      <w:numFmt w:val="lowerRoman"/>
      <w:lvlText w:val="%3"/>
      <w:lvlJc w:val="left"/>
      <w:pPr>
        <w:ind w:left="27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A802042">
      <w:start w:val="1"/>
      <w:numFmt w:val="decimal"/>
      <w:lvlText w:val="%4"/>
      <w:lvlJc w:val="left"/>
      <w:pPr>
        <w:ind w:left="34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2DA5EE6">
      <w:start w:val="1"/>
      <w:numFmt w:val="lowerLetter"/>
      <w:lvlText w:val="%5"/>
      <w:lvlJc w:val="left"/>
      <w:pPr>
        <w:ind w:left="41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BA1852">
      <w:start w:val="1"/>
      <w:numFmt w:val="lowerRoman"/>
      <w:lvlText w:val="%6"/>
      <w:lvlJc w:val="left"/>
      <w:pPr>
        <w:ind w:left="48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54EBF04">
      <w:start w:val="1"/>
      <w:numFmt w:val="decimal"/>
      <w:lvlText w:val="%7"/>
      <w:lvlJc w:val="left"/>
      <w:pPr>
        <w:ind w:left="56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A3C74D4">
      <w:start w:val="1"/>
      <w:numFmt w:val="lowerLetter"/>
      <w:lvlText w:val="%8"/>
      <w:lvlJc w:val="left"/>
      <w:pPr>
        <w:ind w:left="63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0C8ED2">
      <w:start w:val="1"/>
      <w:numFmt w:val="lowerRoman"/>
      <w:lvlText w:val="%9"/>
      <w:lvlJc w:val="left"/>
      <w:pPr>
        <w:ind w:left="70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1">
    <w:nsid w:val="20547108"/>
    <w:multiLevelType w:val="hybridMultilevel"/>
    <w:tmpl w:val="F1E6C1A2"/>
    <w:lvl w:ilvl="0" w:tplc="1826A9B8">
      <w:start w:val="1"/>
      <w:numFmt w:val="lowerLetter"/>
      <w:lvlText w:val="%1)"/>
      <w:lvlJc w:val="left"/>
      <w:pPr>
        <w:ind w:left="2001" w:hanging="705"/>
      </w:pPr>
      <w:rPr>
        <w:rFonts w:hint="default"/>
        <w:b w:val="0"/>
      </w:rPr>
    </w:lvl>
    <w:lvl w:ilvl="1" w:tplc="04160019">
      <w:start w:val="1"/>
      <w:numFmt w:val="lowerLetter"/>
      <w:lvlText w:val="%2."/>
      <w:lvlJc w:val="left"/>
      <w:pPr>
        <w:ind w:left="2376" w:hanging="360"/>
      </w:pPr>
    </w:lvl>
    <w:lvl w:ilvl="2" w:tplc="0416001B" w:tentative="1">
      <w:start w:val="1"/>
      <w:numFmt w:val="lowerRoman"/>
      <w:lvlText w:val="%3."/>
      <w:lvlJc w:val="right"/>
      <w:pPr>
        <w:ind w:left="3096" w:hanging="180"/>
      </w:pPr>
    </w:lvl>
    <w:lvl w:ilvl="3" w:tplc="0416000F" w:tentative="1">
      <w:start w:val="1"/>
      <w:numFmt w:val="decimal"/>
      <w:lvlText w:val="%4."/>
      <w:lvlJc w:val="left"/>
      <w:pPr>
        <w:ind w:left="3816" w:hanging="360"/>
      </w:pPr>
    </w:lvl>
    <w:lvl w:ilvl="4" w:tplc="04160019" w:tentative="1">
      <w:start w:val="1"/>
      <w:numFmt w:val="lowerLetter"/>
      <w:lvlText w:val="%5."/>
      <w:lvlJc w:val="left"/>
      <w:pPr>
        <w:ind w:left="4536" w:hanging="360"/>
      </w:pPr>
    </w:lvl>
    <w:lvl w:ilvl="5" w:tplc="0416001B" w:tentative="1">
      <w:start w:val="1"/>
      <w:numFmt w:val="lowerRoman"/>
      <w:lvlText w:val="%6."/>
      <w:lvlJc w:val="right"/>
      <w:pPr>
        <w:ind w:left="5256" w:hanging="180"/>
      </w:pPr>
    </w:lvl>
    <w:lvl w:ilvl="6" w:tplc="0416000F" w:tentative="1">
      <w:start w:val="1"/>
      <w:numFmt w:val="decimal"/>
      <w:lvlText w:val="%7."/>
      <w:lvlJc w:val="left"/>
      <w:pPr>
        <w:ind w:left="5976" w:hanging="360"/>
      </w:pPr>
    </w:lvl>
    <w:lvl w:ilvl="7" w:tplc="04160019" w:tentative="1">
      <w:start w:val="1"/>
      <w:numFmt w:val="lowerLetter"/>
      <w:lvlText w:val="%8."/>
      <w:lvlJc w:val="left"/>
      <w:pPr>
        <w:ind w:left="6696" w:hanging="360"/>
      </w:pPr>
    </w:lvl>
    <w:lvl w:ilvl="8" w:tplc="0416001B" w:tentative="1">
      <w:start w:val="1"/>
      <w:numFmt w:val="lowerRoman"/>
      <w:lvlText w:val="%9."/>
      <w:lvlJc w:val="right"/>
      <w:pPr>
        <w:ind w:left="7416" w:hanging="180"/>
      </w:pPr>
    </w:lvl>
  </w:abstractNum>
  <w:abstractNum w:abstractNumId="11" w15:restartNumberingAfterBreak="1">
    <w:nsid w:val="213D60D2"/>
    <w:multiLevelType w:val="hybridMultilevel"/>
    <w:tmpl w:val="4C468CD8"/>
    <w:lvl w:ilvl="0" w:tplc="E4D2FFE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508500E">
      <w:start w:val="1"/>
      <w:numFmt w:val="lowerLetter"/>
      <w:lvlText w:val="%2"/>
      <w:lvlJc w:val="left"/>
      <w:pPr>
        <w:ind w:left="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9040B16">
      <w:start w:val="1"/>
      <w:numFmt w:val="lowerRoman"/>
      <w:lvlText w:val="%3"/>
      <w:lvlJc w:val="left"/>
      <w:pPr>
        <w:ind w:left="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44CA8A">
      <w:start w:val="1"/>
      <w:numFmt w:val="lowerLetter"/>
      <w:lvlRestart w:val="0"/>
      <w:lvlText w:val="%4)"/>
      <w:lvlJc w:val="left"/>
      <w:pPr>
        <w:ind w:left="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F103A26">
      <w:start w:val="1"/>
      <w:numFmt w:val="lowerLetter"/>
      <w:lvlText w:val="%5"/>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C987A5C">
      <w:start w:val="1"/>
      <w:numFmt w:val="lowerRoman"/>
      <w:lvlText w:val="%6"/>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ACCF354">
      <w:start w:val="1"/>
      <w:numFmt w:val="decimal"/>
      <w:lvlText w:val="%7"/>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7444D36">
      <w:start w:val="1"/>
      <w:numFmt w:val="lowerLetter"/>
      <w:lvlText w:val="%8"/>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7E8D9E">
      <w:start w:val="1"/>
      <w:numFmt w:val="lowerRoman"/>
      <w:lvlText w:val="%9"/>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1">
    <w:nsid w:val="22027181"/>
    <w:multiLevelType w:val="hybridMultilevel"/>
    <w:tmpl w:val="C87270BE"/>
    <w:lvl w:ilvl="0" w:tplc="08090017">
      <w:start w:val="1"/>
      <w:numFmt w:val="lowerLetter"/>
      <w:lvlText w:val="%1)"/>
      <w:lvlJc w:val="left"/>
      <w:pPr>
        <w:ind w:left="708" w:firstLine="0"/>
      </w:pPr>
      <w:rPr>
        <w:rFonts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29CC27D9"/>
    <w:multiLevelType w:val="hybridMultilevel"/>
    <w:tmpl w:val="73145964"/>
    <w:lvl w:ilvl="0" w:tplc="F0BCEAB2">
      <w:start w:val="1"/>
      <w:numFmt w:val="lowerLetter"/>
      <w:lvlText w:val="%1)"/>
      <w:lvlJc w:val="left"/>
      <w:pPr>
        <w:ind w:left="2618" w:hanging="360"/>
      </w:pPr>
      <w:rPr>
        <w:rFonts w:hint="default"/>
        <w:color w:val="000000"/>
      </w:rPr>
    </w:lvl>
    <w:lvl w:ilvl="1" w:tplc="04160019" w:tentative="1">
      <w:start w:val="1"/>
      <w:numFmt w:val="lowerLetter"/>
      <w:lvlText w:val="%2."/>
      <w:lvlJc w:val="left"/>
      <w:pPr>
        <w:ind w:left="3338" w:hanging="360"/>
      </w:pPr>
    </w:lvl>
    <w:lvl w:ilvl="2" w:tplc="0416001B" w:tentative="1">
      <w:start w:val="1"/>
      <w:numFmt w:val="lowerRoman"/>
      <w:lvlText w:val="%3."/>
      <w:lvlJc w:val="right"/>
      <w:pPr>
        <w:ind w:left="4058" w:hanging="180"/>
      </w:pPr>
    </w:lvl>
    <w:lvl w:ilvl="3" w:tplc="0416000F" w:tentative="1">
      <w:start w:val="1"/>
      <w:numFmt w:val="decimal"/>
      <w:lvlText w:val="%4."/>
      <w:lvlJc w:val="left"/>
      <w:pPr>
        <w:ind w:left="4778" w:hanging="360"/>
      </w:pPr>
    </w:lvl>
    <w:lvl w:ilvl="4" w:tplc="04160019" w:tentative="1">
      <w:start w:val="1"/>
      <w:numFmt w:val="lowerLetter"/>
      <w:lvlText w:val="%5."/>
      <w:lvlJc w:val="left"/>
      <w:pPr>
        <w:ind w:left="5498" w:hanging="360"/>
      </w:pPr>
    </w:lvl>
    <w:lvl w:ilvl="5" w:tplc="0416001B" w:tentative="1">
      <w:start w:val="1"/>
      <w:numFmt w:val="lowerRoman"/>
      <w:lvlText w:val="%6."/>
      <w:lvlJc w:val="right"/>
      <w:pPr>
        <w:ind w:left="6218" w:hanging="180"/>
      </w:pPr>
    </w:lvl>
    <w:lvl w:ilvl="6" w:tplc="0416000F" w:tentative="1">
      <w:start w:val="1"/>
      <w:numFmt w:val="decimal"/>
      <w:lvlText w:val="%7."/>
      <w:lvlJc w:val="left"/>
      <w:pPr>
        <w:ind w:left="6938" w:hanging="360"/>
      </w:pPr>
    </w:lvl>
    <w:lvl w:ilvl="7" w:tplc="04160019" w:tentative="1">
      <w:start w:val="1"/>
      <w:numFmt w:val="lowerLetter"/>
      <w:lvlText w:val="%8."/>
      <w:lvlJc w:val="left"/>
      <w:pPr>
        <w:ind w:left="7658" w:hanging="360"/>
      </w:pPr>
    </w:lvl>
    <w:lvl w:ilvl="8" w:tplc="0416001B" w:tentative="1">
      <w:start w:val="1"/>
      <w:numFmt w:val="lowerRoman"/>
      <w:lvlText w:val="%9."/>
      <w:lvlJc w:val="right"/>
      <w:pPr>
        <w:ind w:left="8378" w:hanging="180"/>
      </w:pPr>
    </w:lvl>
  </w:abstractNum>
  <w:abstractNum w:abstractNumId="14" w15:restartNumberingAfterBreak="1">
    <w:nsid w:val="2A2455A0"/>
    <w:multiLevelType w:val="multilevel"/>
    <w:tmpl w:val="5448DABA"/>
    <w:lvl w:ilvl="0">
      <w:start w:val="14"/>
      <w:numFmt w:val="decimal"/>
      <w:lvlText w:val="%1"/>
      <w:lvlJc w:val="left"/>
      <w:pPr>
        <w:ind w:left="380" w:hanging="380"/>
      </w:pPr>
      <w:rPr>
        <w:rFonts w:hint="default"/>
        <w:b/>
      </w:rPr>
    </w:lvl>
    <w:lvl w:ilvl="1">
      <w:start w:val="3"/>
      <w:numFmt w:val="decimal"/>
      <w:lvlText w:val="%1.%2"/>
      <w:lvlJc w:val="left"/>
      <w:pPr>
        <w:ind w:left="1110" w:hanging="380"/>
      </w:pPr>
      <w:rPr>
        <w:rFonts w:hint="default"/>
        <w:b/>
      </w:rPr>
    </w:lvl>
    <w:lvl w:ilvl="2">
      <w:start w:val="1"/>
      <w:numFmt w:val="decimal"/>
      <w:lvlText w:val="%1.%2.%3"/>
      <w:lvlJc w:val="left"/>
      <w:pPr>
        <w:ind w:left="2180" w:hanging="720"/>
      </w:pPr>
      <w:rPr>
        <w:rFonts w:hint="default"/>
        <w:b/>
      </w:rPr>
    </w:lvl>
    <w:lvl w:ilvl="3">
      <w:start w:val="1"/>
      <w:numFmt w:val="decimal"/>
      <w:lvlText w:val="%1.%2.%3.%4"/>
      <w:lvlJc w:val="left"/>
      <w:pPr>
        <w:ind w:left="2910" w:hanging="720"/>
      </w:pPr>
      <w:rPr>
        <w:rFonts w:hint="default"/>
        <w:b/>
      </w:rPr>
    </w:lvl>
    <w:lvl w:ilvl="4">
      <w:start w:val="1"/>
      <w:numFmt w:val="decimal"/>
      <w:lvlText w:val="%1.%2.%3.%4.%5"/>
      <w:lvlJc w:val="left"/>
      <w:pPr>
        <w:ind w:left="4000" w:hanging="1080"/>
      </w:pPr>
      <w:rPr>
        <w:rFonts w:hint="default"/>
        <w:b/>
      </w:rPr>
    </w:lvl>
    <w:lvl w:ilvl="5">
      <w:start w:val="1"/>
      <w:numFmt w:val="decimal"/>
      <w:lvlText w:val="%1.%2.%3.%4.%5.%6"/>
      <w:lvlJc w:val="left"/>
      <w:pPr>
        <w:ind w:left="4730" w:hanging="1080"/>
      </w:pPr>
      <w:rPr>
        <w:rFonts w:hint="default"/>
        <w:b/>
      </w:rPr>
    </w:lvl>
    <w:lvl w:ilvl="6">
      <w:start w:val="1"/>
      <w:numFmt w:val="decimal"/>
      <w:lvlText w:val="%1.%2.%3.%4.%5.%6.%7"/>
      <w:lvlJc w:val="left"/>
      <w:pPr>
        <w:ind w:left="5460" w:hanging="1080"/>
      </w:pPr>
      <w:rPr>
        <w:rFonts w:hint="default"/>
        <w:b/>
      </w:rPr>
    </w:lvl>
    <w:lvl w:ilvl="7">
      <w:start w:val="1"/>
      <w:numFmt w:val="decimal"/>
      <w:lvlText w:val="%1.%2.%3.%4.%5.%6.%7.%8"/>
      <w:lvlJc w:val="left"/>
      <w:pPr>
        <w:ind w:left="6550" w:hanging="1440"/>
      </w:pPr>
      <w:rPr>
        <w:rFonts w:hint="default"/>
        <w:b/>
      </w:rPr>
    </w:lvl>
    <w:lvl w:ilvl="8">
      <w:start w:val="1"/>
      <w:numFmt w:val="decimal"/>
      <w:lvlText w:val="%1.%2.%3.%4.%5.%6.%7.%8.%9"/>
      <w:lvlJc w:val="left"/>
      <w:pPr>
        <w:ind w:left="7280" w:hanging="1440"/>
      </w:pPr>
      <w:rPr>
        <w:rFonts w:hint="default"/>
        <w:b/>
      </w:rPr>
    </w:lvl>
  </w:abstractNum>
  <w:abstractNum w:abstractNumId="15" w15:restartNumberingAfterBreak="1">
    <w:nsid w:val="2D3A4568"/>
    <w:multiLevelType w:val="hybridMultilevel"/>
    <w:tmpl w:val="53B4998A"/>
    <w:lvl w:ilvl="0" w:tplc="F7AE5F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2E7C10D1"/>
    <w:multiLevelType w:val="hybridMultilevel"/>
    <w:tmpl w:val="A2C6359A"/>
    <w:lvl w:ilvl="0" w:tplc="DBC840D4">
      <w:start w:val="1"/>
      <w:numFmt w:val="lowerLetter"/>
      <w:lvlText w:val="%1)"/>
      <w:lvlJc w:val="left"/>
      <w:pPr>
        <w:ind w:left="7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FD84888">
      <w:start w:val="1"/>
      <w:numFmt w:val="lowerLetter"/>
      <w:lvlText w:val="%2"/>
      <w:lvlJc w:val="left"/>
      <w:pPr>
        <w:ind w:left="13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E1AFB2E">
      <w:start w:val="1"/>
      <w:numFmt w:val="lowerRoman"/>
      <w:lvlText w:val="%3"/>
      <w:lvlJc w:val="left"/>
      <w:pPr>
        <w:ind w:left="20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2120188">
      <w:start w:val="1"/>
      <w:numFmt w:val="decimal"/>
      <w:lvlText w:val="%4"/>
      <w:lvlJc w:val="left"/>
      <w:pPr>
        <w:ind w:left="28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E6C01D4">
      <w:start w:val="1"/>
      <w:numFmt w:val="lowerLetter"/>
      <w:lvlText w:val="%5"/>
      <w:lvlJc w:val="left"/>
      <w:pPr>
        <w:ind w:left="35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524E6CE">
      <w:start w:val="1"/>
      <w:numFmt w:val="lowerRoman"/>
      <w:lvlText w:val="%6"/>
      <w:lvlJc w:val="left"/>
      <w:pPr>
        <w:ind w:left="4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E9A0F70">
      <w:start w:val="1"/>
      <w:numFmt w:val="decimal"/>
      <w:lvlText w:val="%7"/>
      <w:lvlJc w:val="left"/>
      <w:pPr>
        <w:ind w:left="49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0329236">
      <w:start w:val="1"/>
      <w:numFmt w:val="lowerLetter"/>
      <w:lvlText w:val="%8"/>
      <w:lvlJc w:val="left"/>
      <w:pPr>
        <w:ind w:left="56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25662AC">
      <w:start w:val="1"/>
      <w:numFmt w:val="lowerRoman"/>
      <w:lvlText w:val="%9"/>
      <w:lvlJc w:val="left"/>
      <w:pPr>
        <w:ind w:left="64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1">
    <w:nsid w:val="30C41C6F"/>
    <w:multiLevelType w:val="hybridMultilevel"/>
    <w:tmpl w:val="A97ECD00"/>
    <w:lvl w:ilvl="0" w:tplc="1E46A742">
      <w:start w:val="1"/>
      <w:numFmt w:val="lowerLetter"/>
      <w:lvlText w:val="%1)"/>
      <w:lvlJc w:val="left"/>
      <w:pPr>
        <w:ind w:left="9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FC4BC8E">
      <w:start w:val="1"/>
      <w:numFmt w:val="lowerLetter"/>
      <w:lvlText w:val="%2"/>
      <w:lvlJc w:val="left"/>
      <w:pPr>
        <w:ind w:left="16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D44BF8A">
      <w:start w:val="1"/>
      <w:numFmt w:val="lowerRoman"/>
      <w:lvlText w:val="%3"/>
      <w:lvlJc w:val="left"/>
      <w:pPr>
        <w:ind w:left="23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D2EFD86">
      <w:start w:val="1"/>
      <w:numFmt w:val="decimal"/>
      <w:lvlText w:val="%4"/>
      <w:lvlJc w:val="left"/>
      <w:pPr>
        <w:ind w:left="30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722679C">
      <w:start w:val="1"/>
      <w:numFmt w:val="lowerLetter"/>
      <w:lvlText w:val="%5"/>
      <w:lvlJc w:val="left"/>
      <w:pPr>
        <w:ind w:left="38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9F60826">
      <w:start w:val="1"/>
      <w:numFmt w:val="lowerRoman"/>
      <w:lvlText w:val="%6"/>
      <w:lvlJc w:val="left"/>
      <w:pPr>
        <w:ind w:left="4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8E66D6">
      <w:start w:val="1"/>
      <w:numFmt w:val="decimal"/>
      <w:lvlText w:val="%7"/>
      <w:lvlJc w:val="left"/>
      <w:pPr>
        <w:ind w:left="5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D8ADD4A">
      <w:start w:val="1"/>
      <w:numFmt w:val="lowerLetter"/>
      <w:lvlText w:val="%8"/>
      <w:lvlJc w:val="left"/>
      <w:pPr>
        <w:ind w:left="59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9CA7DEA">
      <w:start w:val="1"/>
      <w:numFmt w:val="lowerRoman"/>
      <w:lvlText w:val="%9"/>
      <w:lvlJc w:val="left"/>
      <w:pPr>
        <w:ind w:left="66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1">
    <w:nsid w:val="33806965"/>
    <w:multiLevelType w:val="hybridMultilevel"/>
    <w:tmpl w:val="A97ECD00"/>
    <w:lvl w:ilvl="0" w:tplc="1E46A742">
      <w:start w:val="1"/>
      <w:numFmt w:val="lowerLetter"/>
      <w:lvlText w:val="%1)"/>
      <w:lvlJc w:val="left"/>
      <w:pPr>
        <w:ind w:left="9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FC4BC8E">
      <w:start w:val="1"/>
      <w:numFmt w:val="lowerLetter"/>
      <w:lvlText w:val="%2"/>
      <w:lvlJc w:val="left"/>
      <w:pPr>
        <w:ind w:left="16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D44BF8A">
      <w:start w:val="1"/>
      <w:numFmt w:val="lowerRoman"/>
      <w:lvlText w:val="%3"/>
      <w:lvlJc w:val="left"/>
      <w:pPr>
        <w:ind w:left="23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D2EFD86">
      <w:start w:val="1"/>
      <w:numFmt w:val="decimal"/>
      <w:lvlText w:val="%4"/>
      <w:lvlJc w:val="left"/>
      <w:pPr>
        <w:ind w:left="30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722679C">
      <w:start w:val="1"/>
      <w:numFmt w:val="lowerLetter"/>
      <w:lvlText w:val="%5"/>
      <w:lvlJc w:val="left"/>
      <w:pPr>
        <w:ind w:left="38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9F60826">
      <w:start w:val="1"/>
      <w:numFmt w:val="lowerRoman"/>
      <w:lvlText w:val="%6"/>
      <w:lvlJc w:val="left"/>
      <w:pPr>
        <w:ind w:left="4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8E66D6">
      <w:start w:val="1"/>
      <w:numFmt w:val="decimal"/>
      <w:lvlText w:val="%7"/>
      <w:lvlJc w:val="left"/>
      <w:pPr>
        <w:ind w:left="5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D8ADD4A">
      <w:start w:val="1"/>
      <w:numFmt w:val="lowerLetter"/>
      <w:lvlText w:val="%8"/>
      <w:lvlJc w:val="left"/>
      <w:pPr>
        <w:ind w:left="59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9CA7DEA">
      <w:start w:val="1"/>
      <w:numFmt w:val="lowerRoman"/>
      <w:lvlText w:val="%9"/>
      <w:lvlJc w:val="left"/>
      <w:pPr>
        <w:ind w:left="66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1">
    <w:nsid w:val="39BE6D5B"/>
    <w:multiLevelType w:val="multilevel"/>
    <w:tmpl w:val="315ACC00"/>
    <w:lvl w:ilvl="0">
      <w:start w:val="15"/>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330" w:hanging="108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20" w15:restartNumberingAfterBreak="1">
    <w:nsid w:val="40B46EED"/>
    <w:multiLevelType w:val="multilevel"/>
    <w:tmpl w:val="6EAE751C"/>
    <w:lvl w:ilvl="0">
      <w:start w:val="14"/>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1">
    <w:nsid w:val="42421EB1"/>
    <w:multiLevelType w:val="hybridMultilevel"/>
    <w:tmpl w:val="531A915A"/>
    <w:lvl w:ilvl="0" w:tplc="C95C478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59A5492">
      <w:start w:val="1"/>
      <w:numFmt w:val="lowerLetter"/>
      <w:lvlText w:val="%2"/>
      <w:lvlJc w:val="left"/>
      <w:pPr>
        <w:ind w:left="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34A554">
      <w:start w:val="1"/>
      <w:numFmt w:val="lowerRoman"/>
      <w:lvlText w:val="%3"/>
      <w:lvlJc w:val="left"/>
      <w:pPr>
        <w:ind w:left="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F4762A">
      <w:start w:val="5"/>
      <w:numFmt w:val="lowerLetter"/>
      <w:lvlRestart w:val="0"/>
      <w:lvlText w:val="%4)"/>
      <w:lvlJc w:val="left"/>
      <w:pPr>
        <w:ind w:left="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E705348">
      <w:start w:val="1"/>
      <w:numFmt w:val="lowerLetter"/>
      <w:lvlText w:val="%5"/>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5DAB7DA">
      <w:start w:val="1"/>
      <w:numFmt w:val="lowerRoman"/>
      <w:lvlText w:val="%6"/>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02E7D38">
      <w:start w:val="1"/>
      <w:numFmt w:val="decimal"/>
      <w:lvlText w:val="%7"/>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F16BEE8">
      <w:start w:val="1"/>
      <w:numFmt w:val="lowerLetter"/>
      <w:lvlText w:val="%8"/>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1249738">
      <w:start w:val="1"/>
      <w:numFmt w:val="lowerRoman"/>
      <w:lvlText w:val="%9"/>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1">
    <w:nsid w:val="43D516A3"/>
    <w:multiLevelType w:val="multilevel"/>
    <w:tmpl w:val="458EDBAC"/>
    <w:lvl w:ilvl="0">
      <w:start w:val="4"/>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7"/>
      <w:numFmt w:val="decimal"/>
      <w:lvlText w:val="%1.%2"/>
      <w:lvlJc w:val="left"/>
      <w:pPr>
        <w:ind w:left="7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1">
    <w:nsid w:val="4F3450D0"/>
    <w:multiLevelType w:val="multilevel"/>
    <w:tmpl w:val="10DC3E1E"/>
    <w:lvl w:ilvl="0">
      <w:start w:val="15"/>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1">
    <w:nsid w:val="51A01C3E"/>
    <w:multiLevelType w:val="hybridMultilevel"/>
    <w:tmpl w:val="3AB6D292"/>
    <w:lvl w:ilvl="0" w:tplc="ABCE9998">
      <w:start w:val="1"/>
      <w:numFmt w:val="lowerLetter"/>
      <w:lvlText w:val="%1)"/>
      <w:lvlJc w:val="left"/>
      <w:pPr>
        <w:ind w:left="7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158756A">
      <w:start w:val="1"/>
      <w:numFmt w:val="lowerLetter"/>
      <w:lvlText w:val="%2"/>
      <w:lvlJc w:val="left"/>
      <w:pPr>
        <w:ind w:left="15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4FC85F8">
      <w:start w:val="1"/>
      <w:numFmt w:val="lowerRoman"/>
      <w:lvlText w:val="%3"/>
      <w:lvlJc w:val="left"/>
      <w:pPr>
        <w:ind w:left="2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334C37A">
      <w:start w:val="1"/>
      <w:numFmt w:val="decimal"/>
      <w:lvlText w:val="%4"/>
      <w:lvlJc w:val="left"/>
      <w:pPr>
        <w:ind w:left="29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4E8980C">
      <w:start w:val="1"/>
      <w:numFmt w:val="lowerLetter"/>
      <w:lvlText w:val="%5"/>
      <w:lvlJc w:val="left"/>
      <w:pPr>
        <w:ind w:left="36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02C3B0E">
      <w:start w:val="1"/>
      <w:numFmt w:val="lowerRoman"/>
      <w:lvlText w:val="%6"/>
      <w:lvlJc w:val="left"/>
      <w:pPr>
        <w:ind w:left="43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CB258EA">
      <w:start w:val="1"/>
      <w:numFmt w:val="decimal"/>
      <w:lvlText w:val="%7"/>
      <w:lvlJc w:val="left"/>
      <w:pPr>
        <w:ind w:left="51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53A7CB8">
      <w:start w:val="1"/>
      <w:numFmt w:val="lowerLetter"/>
      <w:lvlText w:val="%8"/>
      <w:lvlJc w:val="left"/>
      <w:pPr>
        <w:ind w:left="58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C28B4E4">
      <w:start w:val="1"/>
      <w:numFmt w:val="lowerRoman"/>
      <w:lvlText w:val="%9"/>
      <w:lvlJc w:val="left"/>
      <w:pPr>
        <w:ind w:left="65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1">
    <w:nsid w:val="54E34D5F"/>
    <w:multiLevelType w:val="hybridMultilevel"/>
    <w:tmpl w:val="075EF5C8"/>
    <w:lvl w:ilvl="0" w:tplc="823E294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3B2A408">
      <w:start w:val="1"/>
      <w:numFmt w:val="lowerLetter"/>
      <w:lvlText w:val="%2"/>
      <w:lvlJc w:val="left"/>
      <w:pPr>
        <w:ind w:left="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7E658F0">
      <w:start w:val="1"/>
      <w:numFmt w:val="lowerRoman"/>
      <w:lvlText w:val="%3"/>
      <w:lvlJc w:val="left"/>
      <w:pPr>
        <w:ind w:left="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646CDDA">
      <w:start w:val="1"/>
      <w:numFmt w:val="lowerLetter"/>
      <w:lvlRestart w:val="0"/>
      <w:lvlText w:val="%4)"/>
      <w:lvlJc w:val="left"/>
      <w:pPr>
        <w:ind w:left="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762A298">
      <w:start w:val="1"/>
      <w:numFmt w:val="lowerLetter"/>
      <w:lvlText w:val="%5"/>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8DA7C5E">
      <w:start w:val="1"/>
      <w:numFmt w:val="lowerRoman"/>
      <w:lvlText w:val="%6"/>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D90040A">
      <w:start w:val="1"/>
      <w:numFmt w:val="decimal"/>
      <w:lvlText w:val="%7"/>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5A05F30">
      <w:start w:val="1"/>
      <w:numFmt w:val="lowerLetter"/>
      <w:lvlText w:val="%8"/>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4E270F0">
      <w:start w:val="1"/>
      <w:numFmt w:val="lowerRoman"/>
      <w:lvlText w:val="%9"/>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1">
    <w:nsid w:val="5A3D1EFE"/>
    <w:multiLevelType w:val="multilevel"/>
    <w:tmpl w:val="5EC062BA"/>
    <w:lvl w:ilvl="0">
      <w:start w:val="15"/>
      <w:numFmt w:val="decimal"/>
      <w:lvlText w:val="%1"/>
      <w:lvlJc w:val="left"/>
      <w:pPr>
        <w:ind w:left="375" w:hanging="375"/>
      </w:pPr>
      <w:rPr>
        <w:rFonts w:hint="default"/>
        <w:b/>
      </w:rPr>
    </w:lvl>
    <w:lvl w:ilvl="1">
      <w:start w:val="3"/>
      <w:numFmt w:val="decimal"/>
      <w:lvlText w:val="%1.%2"/>
      <w:lvlJc w:val="left"/>
      <w:pPr>
        <w:ind w:left="374" w:hanging="375"/>
      </w:pPr>
      <w:rPr>
        <w:rFonts w:hint="default"/>
        <w:b/>
      </w:rPr>
    </w:lvl>
    <w:lvl w:ilvl="2">
      <w:start w:val="1"/>
      <w:numFmt w:val="decimal"/>
      <w:lvlText w:val="%1.%2.%3"/>
      <w:lvlJc w:val="left"/>
      <w:pPr>
        <w:ind w:left="718" w:hanging="720"/>
      </w:pPr>
      <w:rPr>
        <w:rFonts w:hint="default"/>
        <w:b/>
      </w:rPr>
    </w:lvl>
    <w:lvl w:ilvl="3">
      <w:start w:val="1"/>
      <w:numFmt w:val="decimal"/>
      <w:lvlText w:val="%1.%2.%3.%4"/>
      <w:lvlJc w:val="left"/>
      <w:pPr>
        <w:ind w:left="717" w:hanging="720"/>
      </w:pPr>
      <w:rPr>
        <w:rFonts w:hint="default"/>
        <w:b/>
      </w:rPr>
    </w:lvl>
    <w:lvl w:ilvl="4">
      <w:start w:val="1"/>
      <w:numFmt w:val="decimal"/>
      <w:lvlText w:val="%1.%2.%3.%4.%5"/>
      <w:lvlJc w:val="left"/>
      <w:pPr>
        <w:ind w:left="1076" w:hanging="1080"/>
      </w:pPr>
      <w:rPr>
        <w:rFonts w:hint="default"/>
        <w:b/>
      </w:rPr>
    </w:lvl>
    <w:lvl w:ilvl="5">
      <w:start w:val="1"/>
      <w:numFmt w:val="decimal"/>
      <w:lvlText w:val="%1.%2.%3.%4.%5.%6"/>
      <w:lvlJc w:val="left"/>
      <w:pPr>
        <w:ind w:left="1075" w:hanging="1080"/>
      </w:pPr>
      <w:rPr>
        <w:rFonts w:hint="default"/>
        <w:b/>
      </w:rPr>
    </w:lvl>
    <w:lvl w:ilvl="6">
      <w:start w:val="1"/>
      <w:numFmt w:val="decimal"/>
      <w:lvlText w:val="%1.%2.%3.%4.%5.%6.%7"/>
      <w:lvlJc w:val="left"/>
      <w:pPr>
        <w:ind w:left="1074" w:hanging="1080"/>
      </w:pPr>
      <w:rPr>
        <w:rFonts w:hint="default"/>
        <w:b/>
      </w:rPr>
    </w:lvl>
    <w:lvl w:ilvl="7">
      <w:start w:val="1"/>
      <w:numFmt w:val="decimal"/>
      <w:lvlText w:val="%1.%2.%3.%4.%5.%6.%7.%8"/>
      <w:lvlJc w:val="left"/>
      <w:pPr>
        <w:ind w:left="1433" w:hanging="1440"/>
      </w:pPr>
      <w:rPr>
        <w:rFonts w:hint="default"/>
        <w:b/>
      </w:rPr>
    </w:lvl>
    <w:lvl w:ilvl="8">
      <w:start w:val="1"/>
      <w:numFmt w:val="decimal"/>
      <w:lvlText w:val="%1.%2.%3.%4.%5.%6.%7.%8.%9"/>
      <w:lvlJc w:val="left"/>
      <w:pPr>
        <w:ind w:left="1432" w:hanging="1440"/>
      </w:pPr>
      <w:rPr>
        <w:rFonts w:hint="default"/>
        <w:b/>
      </w:rPr>
    </w:lvl>
  </w:abstractNum>
  <w:abstractNum w:abstractNumId="27" w15:restartNumberingAfterBreak="1">
    <w:nsid w:val="5F267AA8"/>
    <w:multiLevelType w:val="hybridMultilevel"/>
    <w:tmpl w:val="BCC69C0A"/>
    <w:lvl w:ilvl="0" w:tplc="B8C02D4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082149E">
      <w:start w:val="1"/>
      <w:numFmt w:val="lowerLetter"/>
      <w:lvlText w:val="%2"/>
      <w:lvlJc w:val="left"/>
      <w:pPr>
        <w:ind w:left="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5C47780">
      <w:start w:val="1"/>
      <w:numFmt w:val="lowerRoman"/>
      <w:lvlText w:val="%3"/>
      <w:lvlJc w:val="left"/>
      <w:pPr>
        <w:ind w:left="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52EE0B0">
      <w:start w:val="9"/>
      <w:numFmt w:val="lowerLetter"/>
      <w:lvlRestart w:val="0"/>
      <w:lvlText w:val="%4)"/>
      <w:lvlJc w:val="left"/>
      <w:pPr>
        <w:ind w:left="14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0389BFA">
      <w:start w:val="1"/>
      <w:numFmt w:val="lowerLetter"/>
      <w:lvlText w:val="%5"/>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A4A966C">
      <w:start w:val="1"/>
      <w:numFmt w:val="lowerRoman"/>
      <w:lvlText w:val="%6"/>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C720142">
      <w:start w:val="1"/>
      <w:numFmt w:val="decimal"/>
      <w:lvlText w:val="%7"/>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9A46EC0">
      <w:start w:val="1"/>
      <w:numFmt w:val="lowerLetter"/>
      <w:lvlText w:val="%8"/>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A5EA028">
      <w:start w:val="1"/>
      <w:numFmt w:val="lowerRoman"/>
      <w:lvlText w:val="%9"/>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1">
    <w:nsid w:val="63033785"/>
    <w:multiLevelType w:val="hybridMultilevel"/>
    <w:tmpl w:val="A97ECD00"/>
    <w:lvl w:ilvl="0" w:tplc="1E46A742">
      <w:start w:val="1"/>
      <w:numFmt w:val="lowerLetter"/>
      <w:lvlText w:val="%1)"/>
      <w:lvlJc w:val="left"/>
      <w:pPr>
        <w:ind w:left="9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FC4BC8E">
      <w:start w:val="1"/>
      <w:numFmt w:val="lowerLetter"/>
      <w:lvlText w:val="%2"/>
      <w:lvlJc w:val="left"/>
      <w:pPr>
        <w:ind w:left="16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D44BF8A">
      <w:start w:val="1"/>
      <w:numFmt w:val="lowerRoman"/>
      <w:lvlText w:val="%3"/>
      <w:lvlJc w:val="left"/>
      <w:pPr>
        <w:ind w:left="23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D2EFD86">
      <w:start w:val="1"/>
      <w:numFmt w:val="decimal"/>
      <w:lvlText w:val="%4"/>
      <w:lvlJc w:val="left"/>
      <w:pPr>
        <w:ind w:left="30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722679C">
      <w:start w:val="1"/>
      <w:numFmt w:val="lowerLetter"/>
      <w:lvlText w:val="%5"/>
      <w:lvlJc w:val="left"/>
      <w:pPr>
        <w:ind w:left="38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9F60826">
      <w:start w:val="1"/>
      <w:numFmt w:val="lowerRoman"/>
      <w:lvlText w:val="%6"/>
      <w:lvlJc w:val="left"/>
      <w:pPr>
        <w:ind w:left="4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8E66D6">
      <w:start w:val="1"/>
      <w:numFmt w:val="decimal"/>
      <w:lvlText w:val="%7"/>
      <w:lvlJc w:val="left"/>
      <w:pPr>
        <w:ind w:left="5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D8ADD4A">
      <w:start w:val="1"/>
      <w:numFmt w:val="lowerLetter"/>
      <w:lvlText w:val="%8"/>
      <w:lvlJc w:val="left"/>
      <w:pPr>
        <w:ind w:left="59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9CA7DEA">
      <w:start w:val="1"/>
      <w:numFmt w:val="lowerRoman"/>
      <w:lvlText w:val="%9"/>
      <w:lvlJc w:val="left"/>
      <w:pPr>
        <w:ind w:left="66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1">
    <w:nsid w:val="69CC1344"/>
    <w:multiLevelType w:val="hybridMultilevel"/>
    <w:tmpl w:val="A97ECD00"/>
    <w:lvl w:ilvl="0" w:tplc="1E46A742">
      <w:start w:val="1"/>
      <w:numFmt w:val="lowerLetter"/>
      <w:lvlText w:val="%1)"/>
      <w:lvlJc w:val="left"/>
      <w:pPr>
        <w:ind w:left="9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FC4BC8E">
      <w:start w:val="1"/>
      <w:numFmt w:val="lowerLetter"/>
      <w:lvlText w:val="%2"/>
      <w:lvlJc w:val="left"/>
      <w:pPr>
        <w:ind w:left="16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D44BF8A">
      <w:start w:val="1"/>
      <w:numFmt w:val="lowerRoman"/>
      <w:lvlText w:val="%3"/>
      <w:lvlJc w:val="left"/>
      <w:pPr>
        <w:ind w:left="23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D2EFD86">
      <w:start w:val="1"/>
      <w:numFmt w:val="decimal"/>
      <w:lvlText w:val="%4"/>
      <w:lvlJc w:val="left"/>
      <w:pPr>
        <w:ind w:left="30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722679C">
      <w:start w:val="1"/>
      <w:numFmt w:val="lowerLetter"/>
      <w:lvlText w:val="%5"/>
      <w:lvlJc w:val="left"/>
      <w:pPr>
        <w:ind w:left="38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9F60826">
      <w:start w:val="1"/>
      <w:numFmt w:val="lowerRoman"/>
      <w:lvlText w:val="%6"/>
      <w:lvlJc w:val="left"/>
      <w:pPr>
        <w:ind w:left="4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8E66D6">
      <w:start w:val="1"/>
      <w:numFmt w:val="decimal"/>
      <w:lvlText w:val="%7"/>
      <w:lvlJc w:val="left"/>
      <w:pPr>
        <w:ind w:left="5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D8ADD4A">
      <w:start w:val="1"/>
      <w:numFmt w:val="lowerLetter"/>
      <w:lvlText w:val="%8"/>
      <w:lvlJc w:val="left"/>
      <w:pPr>
        <w:ind w:left="59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9CA7DEA">
      <w:start w:val="1"/>
      <w:numFmt w:val="lowerRoman"/>
      <w:lvlText w:val="%9"/>
      <w:lvlJc w:val="left"/>
      <w:pPr>
        <w:ind w:left="66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1">
    <w:nsid w:val="74413BB9"/>
    <w:multiLevelType w:val="hybridMultilevel"/>
    <w:tmpl w:val="EC204A7E"/>
    <w:lvl w:ilvl="0" w:tplc="3F028846">
      <w:start w:val="1"/>
      <w:numFmt w:val="upperRoman"/>
      <w:lvlText w:val="%1-"/>
      <w:lvlJc w:val="left"/>
      <w:pPr>
        <w:ind w:left="5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8A87EB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BA0069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0E2AAD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34098D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0162B6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1F89EB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066670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11C312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1">
    <w:nsid w:val="74D841AE"/>
    <w:multiLevelType w:val="hybridMultilevel"/>
    <w:tmpl w:val="FC40B266"/>
    <w:lvl w:ilvl="0" w:tplc="701691D8">
      <w:start w:val="1"/>
      <w:numFmt w:val="lowerLetter"/>
      <w:lvlText w:val="%1)"/>
      <w:lvlJc w:val="left"/>
      <w:pPr>
        <w:ind w:left="7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96B58A">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12ACC7E">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1A8D512">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37C6A44">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B3CDFCC">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2B670E2">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3607B0C">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9E08EB0">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1">
    <w:nsid w:val="7853693C"/>
    <w:multiLevelType w:val="multilevel"/>
    <w:tmpl w:val="0308AA32"/>
    <w:lvl w:ilvl="0">
      <w:start w:val="1"/>
      <w:numFmt w:val="decimal"/>
      <w:lvlText w:val="%1"/>
      <w:lvlJc w:val="left"/>
      <w:pPr>
        <w:ind w:left="360" w:hanging="360"/>
      </w:pPr>
      <w:rPr>
        <w:rFonts w:hint="default"/>
        <w:b/>
      </w:rPr>
    </w:lvl>
    <w:lvl w:ilvl="1">
      <w:start w:val="1"/>
      <w:numFmt w:val="decimal"/>
      <w:lvlText w:val="%1.%2"/>
      <w:lvlJc w:val="left"/>
      <w:pPr>
        <w:ind w:left="359" w:hanging="360"/>
      </w:pPr>
      <w:rPr>
        <w:rFonts w:hint="default"/>
        <w:b/>
      </w:rPr>
    </w:lvl>
    <w:lvl w:ilvl="2">
      <w:start w:val="1"/>
      <w:numFmt w:val="decimal"/>
      <w:lvlText w:val="%1.%2.%3"/>
      <w:lvlJc w:val="left"/>
      <w:pPr>
        <w:ind w:left="718" w:hanging="720"/>
      </w:pPr>
      <w:rPr>
        <w:rFonts w:hint="default"/>
        <w:b/>
      </w:rPr>
    </w:lvl>
    <w:lvl w:ilvl="3">
      <w:start w:val="1"/>
      <w:numFmt w:val="decimal"/>
      <w:lvlText w:val="%1.%2.%3.%4"/>
      <w:lvlJc w:val="left"/>
      <w:pPr>
        <w:ind w:left="717" w:hanging="720"/>
      </w:pPr>
      <w:rPr>
        <w:rFonts w:hint="default"/>
        <w:b/>
      </w:rPr>
    </w:lvl>
    <w:lvl w:ilvl="4">
      <w:start w:val="1"/>
      <w:numFmt w:val="decimal"/>
      <w:lvlText w:val="%1.%2.%3.%4.%5"/>
      <w:lvlJc w:val="left"/>
      <w:pPr>
        <w:ind w:left="1076" w:hanging="1080"/>
      </w:pPr>
      <w:rPr>
        <w:rFonts w:hint="default"/>
        <w:b/>
      </w:rPr>
    </w:lvl>
    <w:lvl w:ilvl="5">
      <w:start w:val="1"/>
      <w:numFmt w:val="decimal"/>
      <w:lvlText w:val="%1.%2.%3.%4.%5.%6"/>
      <w:lvlJc w:val="left"/>
      <w:pPr>
        <w:ind w:left="1075" w:hanging="1080"/>
      </w:pPr>
      <w:rPr>
        <w:rFonts w:hint="default"/>
        <w:b/>
      </w:rPr>
    </w:lvl>
    <w:lvl w:ilvl="6">
      <w:start w:val="1"/>
      <w:numFmt w:val="decimal"/>
      <w:lvlText w:val="%1.%2.%3.%4.%5.%6.%7"/>
      <w:lvlJc w:val="left"/>
      <w:pPr>
        <w:ind w:left="1074" w:hanging="1080"/>
      </w:pPr>
      <w:rPr>
        <w:rFonts w:hint="default"/>
        <w:b/>
      </w:rPr>
    </w:lvl>
    <w:lvl w:ilvl="7">
      <w:start w:val="1"/>
      <w:numFmt w:val="decimal"/>
      <w:lvlText w:val="%1.%2.%3.%4.%5.%6.%7.%8"/>
      <w:lvlJc w:val="left"/>
      <w:pPr>
        <w:ind w:left="1433" w:hanging="1440"/>
      </w:pPr>
      <w:rPr>
        <w:rFonts w:hint="default"/>
        <w:b/>
      </w:rPr>
    </w:lvl>
    <w:lvl w:ilvl="8">
      <w:start w:val="1"/>
      <w:numFmt w:val="decimal"/>
      <w:lvlText w:val="%1.%2.%3.%4.%5.%6.%7.%8.%9"/>
      <w:lvlJc w:val="left"/>
      <w:pPr>
        <w:ind w:left="1432" w:hanging="1440"/>
      </w:pPr>
      <w:rPr>
        <w:rFonts w:hint="default"/>
        <w:b/>
      </w:rPr>
    </w:lvl>
  </w:abstractNum>
  <w:abstractNum w:abstractNumId="33" w15:restartNumberingAfterBreak="1">
    <w:nsid w:val="79101F7B"/>
    <w:multiLevelType w:val="hybridMultilevel"/>
    <w:tmpl w:val="C85265A6"/>
    <w:lvl w:ilvl="0" w:tplc="0EBA3672">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6F0F934">
      <w:start w:val="1"/>
      <w:numFmt w:val="lowerLetter"/>
      <w:lvlText w:val="%2"/>
      <w:lvlJc w:val="left"/>
      <w:pPr>
        <w:ind w:left="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CD8FD98">
      <w:start w:val="1"/>
      <w:numFmt w:val="lowerRoman"/>
      <w:lvlText w:val="%3"/>
      <w:lvlJc w:val="left"/>
      <w:pPr>
        <w:ind w:left="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72DA10">
      <w:start w:val="1"/>
      <w:numFmt w:val="lowerLetter"/>
      <w:lvlRestart w:val="0"/>
      <w:lvlText w:val="%4)"/>
      <w:lvlJc w:val="left"/>
      <w:pPr>
        <w:ind w:left="14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06D33A">
      <w:start w:val="1"/>
      <w:numFmt w:val="lowerLetter"/>
      <w:lvlText w:val="%5"/>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0F0E0E0">
      <w:start w:val="1"/>
      <w:numFmt w:val="lowerRoman"/>
      <w:lvlText w:val="%6"/>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D56385E">
      <w:start w:val="1"/>
      <w:numFmt w:val="decimal"/>
      <w:lvlText w:val="%7"/>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10EC31E">
      <w:start w:val="1"/>
      <w:numFmt w:val="lowerLetter"/>
      <w:lvlText w:val="%8"/>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EB0DB14">
      <w:start w:val="1"/>
      <w:numFmt w:val="lowerRoman"/>
      <w:lvlText w:val="%9"/>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1">
    <w:nsid w:val="7CFB0376"/>
    <w:multiLevelType w:val="hybridMultilevel"/>
    <w:tmpl w:val="FC9485FA"/>
    <w:lvl w:ilvl="0" w:tplc="48E4C49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A46E892">
      <w:start w:val="1"/>
      <w:numFmt w:val="lowerLetter"/>
      <w:lvlText w:val="%2"/>
      <w:lvlJc w:val="left"/>
      <w:pPr>
        <w:ind w:left="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23EAB2E">
      <w:start w:val="1"/>
      <w:numFmt w:val="lowerRoman"/>
      <w:lvlText w:val="%3"/>
      <w:lvlJc w:val="left"/>
      <w:pPr>
        <w:ind w:left="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7E04C68">
      <w:start w:val="12"/>
      <w:numFmt w:val="lowerLetter"/>
      <w:lvlRestart w:val="0"/>
      <w:lvlText w:val="%4)"/>
      <w:lvlJc w:val="left"/>
      <w:pPr>
        <w:ind w:left="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9263FD8">
      <w:start w:val="1"/>
      <w:numFmt w:val="lowerLetter"/>
      <w:lvlText w:val="%5"/>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C6C6710">
      <w:start w:val="1"/>
      <w:numFmt w:val="lowerRoman"/>
      <w:lvlText w:val="%6"/>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9D48328">
      <w:start w:val="1"/>
      <w:numFmt w:val="decimal"/>
      <w:lvlText w:val="%7"/>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9944E54">
      <w:start w:val="1"/>
      <w:numFmt w:val="lowerLetter"/>
      <w:lvlText w:val="%8"/>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73EDFEC">
      <w:start w:val="1"/>
      <w:numFmt w:val="lowerRoman"/>
      <w:lvlText w:val="%9"/>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1">
    <w:nsid w:val="7DED3779"/>
    <w:multiLevelType w:val="hybridMultilevel"/>
    <w:tmpl w:val="B420E420"/>
    <w:lvl w:ilvl="0" w:tplc="25AE0BB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A4032D2">
      <w:start w:val="1"/>
      <w:numFmt w:val="lowerLetter"/>
      <w:lvlText w:val="%2"/>
      <w:lvlJc w:val="left"/>
      <w:pPr>
        <w:ind w:left="8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AA6CE66">
      <w:start w:val="1"/>
      <w:numFmt w:val="upperRoman"/>
      <w:lvlRestart w:val="0"/>
      <w:lvlText w:val="%3."/>
      <w:lvlJc w:val="left"/>
      <w:pPr>
        <w:ind w:left="1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B5CC9C8">
      <w:start w:val="1"/>
      <w:numFmt w:val="decimal"/>
      <w:lvlText w:val="%4"/>
      <w:lvlJc w:val="left"/>
      <w:pPr>
        <w:ind w:left="19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A6C03AC">
      <w:start w:val="1"/>
      <w:numFmt w:val="lowerLetter"/>
      <w:lvlText w:val="%5"/>
      <w:lvlJc w:val="left"/>
      <w:pPr>
        <w:ind w:left="27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816D022">
      <w:start w:val="1"/>
      <w:numFmt w:val="lowerRoman"/>
      <w:lvlText w:val="%6"/>
      <w:lvlJc w:val="left"/>
      <w:pPr>
        <w:ind w:left="34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378B384">
      <w:start w:val="1"/>
      <w:numFmt w:val="decimal"/>
      <w:lvlText w:val="%7"/>
      <w:lvlJc w:val="left"/>
      <w:pPr>
        <w:ind w:left="41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D8878C6">
      <w:start w:val="1"/>
      <w:numFmt w:val="lowerLetter"/>
      <w:lvlText w:val="%8"/>
      <w:lvlJc w:val="left"/>
      <w:pPr>
        <w:ind w:left="48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3B481F6">
      <w:start w:val="1"/>
      <w:numFmt w:val="lowerRoman"/>
      <w:lvlText w:val="%9"/>
      <w:lvlJc w:val="left"/>
      <w:pPr>
        <w:ind w:left="55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30"/>
  </w:num>
  <w:num w:numId="2">
    <w:abstractNumId w:val="31"/>
  </w:num>
  <w:num w:numId="3">
    <w:abstractNumId w:val="16"/>
  </w:num>
  <w:num w:numId="4">
    <w:abstractNumId w:val="29"/>
  </w:num>
  <w:num w:numId="5">
    <w:abstractNumId w:val="0"/>
  </w:num>
  <w:num w:numId="6">
    <w:abstractNumId w:val="5"/>
  </w:num>
  <w:num w:numId="7">
    <w:abstractNumId w:val="34"/>
  </w:num>
  <w:num w:numId="8">
    <w:abstractNumId w:val="33"/>
  </w:num>
  <w:num w:numId="9">
    <w:abstractNumId w:val="11"/>
  </w:num>
  <w:num w:numId="10">
    <w:abstractNumId w:val="21"/>
  </w:num>
  <w:num w:numId="11">
    <w:abstractNumId w:val="27"/>
  </w:num>
  <w:num w:numId="12">
    <w:abstractNumId w:val="25"/>
  </w:num>
  <w:num w:numId="13">
    <w:abstractNumId w:val="9"/>
  </w:num>
  <w:num w:numId="14">
    <w:abstractNumId w:val="22"/>
  </w:num>
  <w:num w:numId="15">
    <w:abstractNumId w:val="3"/>
  </w:num>
  <w:num w:numId="16">
    <w:abstractNumId w:val="2"/>
  </w:num>
  <w:num w:numId="17">
    <w:abstractNumId w:val="24"/>
  </w:num>
  <w:num w:numId="18">
    <w:abstractNumId w:val="6"/>
  </w:num>
  <w:num w:numId="19">
    <w:abstractNumId w:val="20"/>
  </w:num>
  <w:num w:numId="20">
    <w:abstractNumId w:val="4"/>
  </w:num>
  <w:num w:numId="21">
    <w:abstractNumId w:val="7"/>
  </w:num>
  <w:num w:numId="22">
    <w:abstractNumId w:val="35"/>
  </w:num>
  <w:num w:numId="23">
    <w:abstractNumId w:val="18"/>
  </w:num>
  <w:num w:numId="24">
    <w:abstractNumId w:val="17"/>
  </w:num>
  <w:num w:numId="25">
    <w:abstractNumId w:val="28"/>
  </w:num>
  <w:num w:numId="26">
    <w:abstractNumId w:val="12"/>
  </w:num>
  <w:num w:numId="27">
    <w:abstractNumId w:val="14"/>
  </w:num>
  <w:num w:numId="28">
    <w:abstractNumId w:val="23"/>
  </w:num>
  <w:num w:numId="29">
    <w:abstractNumId w:val="19"/>
  </w:num>
  <w:num w:numId="30">
    <w:abstractNumId w:val="8"/>
  </w:num>
  <w:num w:numId="31">
    <w:abstractNumId w:val="26"/>
  </w:num>
  <w:num w:numId="32">
    <w:abstractNumId w:val="32"/>
  </w:num>
  <w:num w:numId="33">
    <w:abstractNumId w:val="15"/>
  </w:num>
  <w:num w:numId="34">
    <w:abstractNumId w:val="1"/>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MDe2MDU0NbEwtzBU0lEKTi0uzszPAykwqgUAGRPMJSwAAAA="/>
  </w:docVars>
  <w:rsids>
    <w:rsidRoot w:val="00841998"/>
    <w:rsid w:val="00004BEC"/>
    <w:rsid w:val="0000592E"/>
    <w:rsid w:val="00015435"/>
    <w:rsid w:val="00016AE7"/>
    <w:rsid w:val="0002049D"/>
    <w:rsid w:val="000204DF"/>
    <w:rsid w:val="00021ABD"/>
    <w:rsid w:val="00021BC3"/>
    <w:rsid w:val="00036968"/>
    <w:rsid w:val="00040800"/>
    <w:rsid w:val="00040844"/>
    <w:rsid w:val="000479AA"/>
    <w:rsid w:val="000536CC"/>
    <w:rsid w:val="00055949"/>
    <w:rsid w:val="00062BC1"/>
    <w:rsid w:val="00071F67"/>
    <w:rsid w:val="00075885"/>
    <w:rsid w:val="000820A3"/>
    <w:rsid w:val="00086971"/>
    <w:rsid w:val="00086EB4"/>
    <w:rsid w:val="0009535D"/>
    <w:rsid w:val="000A185A"/>
    <w:rsid w:val="000A2044"/>
    <w:rsid w:val="000A254F"/>
    <w:rsid w:val="000A364E"/>
    <w:rsid w:val="000A3C46"/>
    <w:rsid w:val="000A5B07"/>
    <w:rsid w:val="000B0FE6"/>
    <w:rsid w:val="000B726F"/>
    <w:rsid w:val="000C7BC0"/>
    <w:rsid w:val="000D6DC1"/>
    <w:rsid w:val="000D6DED"/>
    <w:rsid w:val="000E03C6"/>
    <w:rsid w:val="000E0AA8"/>
    <w:rsid w:val="000F1544"/>
    <w:rsid w:val="000F52B0"/>
    <w:rsid w:val="001035A6"/>
    <w:rsid w:val="00114E49"/>
    <w:rsid w:val="00115B14"/>
    <w:rsid w:val="00115FBB"/>
    <w:rsid w:val="00135216"/>
    <w:rsid w:val="001356E4"/>
    <w:rsid w:val="001603A7"/>
    <w:rsid w:val="00163FEE"/>
    <w:rsid w:val="00164A23"/>
    <w:rsid w:val="00165B43"/>
    <w:rsid w:val="0017622B"/>
    <w:rsid w:val="00176AC4"/>
    <w:rsid w:val="00181618"/>
    <w:rsid w:val="001817D5"/>
    <w:rsid w:val="00194611"/>
    <w:rsid w:val="00197DCF"/>
    <w:rsid w:val="001A1432"/>
    <w:rsid w:val="001A637A"/>
    <w:rsid w:val="001A6525"/>
    <w:rsid w:val="001B53B2"/>
    <w:rsid w:val="001C0315"/>
    <w:rsid w:val="001C063B"/>
    <w:rsid w:val="001C1F6C"/>
    <w:rsid w:val="001D0D1C"/>
    <w:rsid w:val="001D1077"/>
    <w:rsid w:val="001E28DA"/>
    <w:rsid w:val="001E780C"/>
    <w:rsid w:val="001F049C"/>
    <w:rsid w:val="001F328B"/>
    <w:rsid w:val="001F4C31"/>
    <w:rsid w:val="001F5CA8"/>
    <w:rsid w:val="001F6973"/>
    <w:rsid w:val="00207D2E"/>
    <w:rsid w:val="00212DB7"/>
    <w:rsid w:val="00214166"/>
    <w:rsid w:val="00214EFD"/>
    <w:rsid w:val="002154FF"/>
    <w:rsid w:val="00216455"/>
    <w:rsid w:val="002222A3"/>
    <w:rsid w:val="002248D2"/>
    <w:rsid w:val="00226285"/>
    <w:rsid w:val="00230F01"/>
    <w:rsid w:val="0023299A"/>
    <w:rsid w:val="00236348"/>
    <w:rsid w:val="00236997"/>
    <w:rsid w:val="00240DE8"/>
    <w:rsid w:val="00241C5D"/>
    <w:rsid w:val="00241F75"/>
    <w:rsid w:val="002455E5"/>
    <w:rsid w:val="00271BEC"/>
    <w:rsid w:val="002725F4"/>
    <w:rsid w:val="00272B8A"/>
    <w:rsid w:val="0027391D"/>
    <w:rsid w:val="002747A9"/>
    <w:rsid w:val="0027565A"/>
    <w:rsid w:val="00277033"/>
    <w:rsid w:val="00282832"/>
    <w:rsid w:val="0028645E"/>
    <w:rsid w:val="002919D0"/>
    <w:rsid w:val="002926AB"/>
    <w:rsid w:val="002934CF"/>
    <w:rsid w:val="00293A5C"/>
    <w:rsid w:val="0029489E"/>
    <w:rsid w:val="00297132"/>
    <w:rsid w:val="002B21C7"/>
    <w:rsid w:val="002B424B"/>
    <w:rsid w:val="002B51E4"/>
    <w:rsid w:val="002B6CF0"/>
    <w:rsid w:val="002C44A6"/>
    <w:rsid w:val="002C7FE4"/>
    <w:rsid w:val="002D14C6"/>
    <w:rsid w:val="002D18B6"/>
    <w:rsid w:val="002E046D"/>
    <w:rsid w:val="002E1D55"/>
    <w:rsid w:val="002E4CC2"/>
    <w:rsid w:val="002F05C5"/>
    <w:rsid w:val="002F0F4F"/>
    <w:rsid w:val="002F1697"/>
    <w:rsid w:val="002F2DC8"/>
    <w:rsid w:val="002F639E"/>
    <w:rsid w:val="00300141"/>
    <w:rsid w:val="00305AE9"/>
    <w:rsid w:val="0031173D"/>
    <w:rsid w:val="00311EDE"/>
    <w:rsid w:val="0031463E"/>
    <w:rsid w:val="00316FE0"/>
    <w:rsid w:val="003179C0"/>
    <w:rsid w:val="00317F58"/>
    <w:rsid w:val="00326CB0"/>
    <w:rsid w:val="003277B8"/>
    <w:rsid w:val="003313B1"/>
    <w:rsid w:val="00332314"/>
    <w:rsid w:val="00332EED"/>
    <w:rsid w:val="00336135"/>
    <w:rsid w:val="00341F56"/>
    <w:rsid w:val="003453C7"/>
    <w:rsid w:val="00346EBD"/>
    <w:rsid w:val="003475D4"/>
    <w:rsid w:val="003625D4"/>
    <w:rsid w:val="00364D00"/>
    <w:rsid w:val="0037148C"/>
    <w:rsid w:val="00373288"/>
    <w:rsid w:val="003A773C"/>
    <w:rsid w:val="003B48CC"/>
    <w:rsid w:val="003C28DA"/>
    <w:rsid w:val="003C33AF"/>
    <w:rsid w:val="003D4611"/>
    <w:rsid w:val="003D5F1B"/>
    <w:rsid w:val="003E02BF"/>
    <w:rsid w:val="003E29C0"/>
    <w:rsid w:val="003F4D56"/>
    <w:rsid w:val="003F6AD6"/>
    <w:rsid w:val="0040099A"/>
    <w:rsid w:val="00403508"/>
    <w:rsid w:val="00407306"/>
    <w:rsid w:val="004137DE"/>
    <w:rsid w:val="00414067"/>
    <w:rsid w:val="00420939"/>
    <w:rsid w:val="00426BE0"/>
    <w:rsid w:val="004340B0"/>
    <w:rsid w:val="00434CCD"/>
    <w:rsid w:val="004409DF"/>
    <w:rsid w:val="0045281B"/>
    <w:rsid w:val="00453387"/>
    <w:rsid w:val="0045724B"/>
    <w:rsid w:val="00464CD0"/>
    <w:rsid w:val="00471FCF"/>
    <w:rsid w:val="00471FD9"/>
    <w:rsid w:val="00475DD0"/>
    <w:rsid w:val="00481357"/>
    <w:rsid w:val="00487742"/>
    <w:rsid w:val="004A081A"/>
    <w:rsid w:val="004A521C"/>
    <w:rsid w:val="004C33C5"/>
    <w:rsid w:val="004C3544"/>
    <w:rsid w:val="004F32F4"/>
    <w:rsid w:val="004F56BC"/>
    <w:rsid w:val="004F63D9"/>
    <w:rsid w:val="004F6B23"/>
    <w:rsid w:val="005000CC"/>
    <w:rsid w:val="00500A6F"/>
    <w:rsid w:val="00506D8A"/>
    <w:rsid w:val="00511B56"/>
    <w:rsid w:val="00512DB6"/>
    <w:rsid w:val="0051381B"/>
    <w:rsid w:val="00520A6B"/>
    <w:rsid w:val="00524609"/>
    <w:rsid w:val="00532EC2"/>
    <w:rsid w:val="00533FF3"/>
    <w:rsid w:val="00545C4F"/>
    <w:rsid w:val="00547704"/>
    <w:rsid w:val="00551D27"/>
    <w:rsid w:val="00557840"/>
    <w:rsid w:val="00576118"/>
    <w:rsid w:val="00576C0E"/>
    <w:rsid w:val="00577C4C"/>
    <w:rsid w:val="0058397C"/>
    <w:rsid w:val="00592578"/>
    <w:rsid w:val="005944DD"/>
    <w:rsid w:val="00597611"/>
    <w:rsid w:val="005A54EA"/>
    <w:rsid w:val="005B2B9F"/>
    <w:rsid w:val="005C1403"/>
    <w:rsid w:val="005C4D72"/>
    <w:rsid w:val="005C6A80"/>
    <w:rsid w:val="005D3C64"/>
    <w:rsid w:val="005E3861"/>
    <w:rsid w:val="005E5A87"/>
    <w:rsid w:val="005F23D8"/>
    <w:rsid w:val="005F4D8A"/>
    <w:rsid w:val="00610065"/>
    <w:rsid w:val="00610A4D"/>
    <w:rsid w:val="006151DA"/>
    <w:rsid w:val="0063103C"/>
    <w:rsid w:val="00633CC0"/>
    <w:rsid w:val="0063478F"/>
    <w:rsid w:val="006379B7"/>
    <w:rsid w:val="00650CDC"/>
    <w:rsid w:val="00653114"/>
    <w:rsid w:val="00653F93"/>
    <w:rsid w:val="006548ED"/>
    <w:rsid w:val="00654D33"/>
    <w:rsid w:val="00660E4D"/>
    <w:rsid w:val="00663C90"/>
    <w:rsid w:val="00664605"/>
    <w:rsid w:val="00665B8C"/>
    <w:rsid w:val="006714C7"/>
    <w:rsid w:val="00675485"/>
    <w:rsid w:val="00681016"/>
    <w:rsid w:val="00690144"/>
    <w:rsid w:val="00693049"/>
    <w:rsid w:val="00694373"/>
    <w:rsid w:val="00695490"/>
    <w:rsid w:val="006A4AF9"/>
    <w:rsid w:val="006B69CC"/>
    <w:rsid w:val="006C232E"/>
    <w:rsid w:val="006D0FA8"/>
    <w:rsid w:val="006D3714"/>
    <w:rsid w:val="006D7736"/>
    <w:rsid w:val="006D7B0E"/>
    <w:rsid w:val="006E1C60"/>
    <w:rsid w:val="006E26EF"/>
    <w:rsid w:val="006F431C"/>
    <w:rsid w:val="00704924"/>
    <w:rsid w:val="007072C2"/>
    <w:rsid w:val="00707D50"/>
    <w:rsid w:val="007122D7"/>
    <w:rsid w:val="00716B3D"/>
    <w:rsid w:val="00731F5A"/>
    <w:rsid w:val="00741794"/>
    <w:rsid w:val="007443C8"/>
    <w:rsid w:val="00746815"/>
    <w:rsid w:val="0074758B"/>
    <w:rsid w:val="007504B9"/>
    <w:rsid w:val="00754CD1"/>
    <w:rsid w:val="00755C74"/>
    <w:rsid w:val="0076101A"/>
    <w:rsid w:val="007618F4"/>
    <w:rsid w:val="00761B61"/>
    <w:rsid w:val="00765BA8"/>
    <w:rsid w:val="00775006"/>
    <w:rsid w:val="00785CB5"/>
    <w:rsid w:val="00790913"/>
    <w:rsid w:val="00795A86"/>
    <w:rsid w:val="007A3EE1"/>
    <w:rsid w:val="007A6629"/>
    <w:rsid w:val="007B0FD5"/>
    <w:rsid w:val="007B58F9"/>
    <w:rsid w:val="007C1CA6"/>
    <w:rsid w:val="007C6FDE"/>
    <w:rsid w:val="007D1395"/>
    <w:rsid w:val="007D30D9"/>
    <w:rsid w:val="007D4366"/>
    <w:rsid w:val="007F2B4A"/>
    <w:rsid w:val="007F38A5"/>
    <w:rsid w:val="007F479A"/>
    <w:rsid w:val="007F599F"/>
    <w:rsid w:val="007F5CD3"/>
    <w:rsid w:val="00801283"/>
    <w:rsid w:val="00801461"/>
    <w:rsid w:val="0080326C"/>
    <w:rsid w:val="008033C8"/>
    <w:rsid w:val="0081311B"/>
    <w:rsid w:val="00813BE5"/>
    <w:rsid w:val="00815104"/>
    <w:rsid w:val="00832AD1"/>
    <w:rsid w:val="00832B35"/>
    <w:rsid w:val="00834625"/>
    <w:rsid w:val="00841998"/>
    <w:rsid w:val="00844869"/>
    <w:rsid w:val="00846D66"/>
    <w:rsid w:val="0084763B"/>
    <w:rsid w:val="0085243C"/>
    <w:rsid w:val="00852959"/>
    <w:rsid w:val="0085400F"/>
    <w:rsid w:val="0086099D"/>
    <w:rsid w:val="008629E6"/>
    <w:rsid w:val="00863A4E"/>
    <w:rsid w:val="008640D0"/>
    <w:rsid w:val="0089378C"/>
    <w:rsid w:val="00894F21"/>
    <w:rsid w:val="008A1F4F"/>
    <w:rsid w:val="008A212B"/>
    <w:rsid w:val="008A3F46"/>
    <w:rsid w:val="008C04C9"/>
    <w:rsid w:val="008D0D8E"/>
    <w:rsid w:val="008D5183"/>
    <w:rsid w:val="008E4D8E"/>
    <w:rsid w:val="008F0B96"/>
    <w:rsid w:val="008F109D"/>
    <w:rsid w:val="008F43FA"/>
    <w:rsid w:val="009027C9"/>
    <w:rsid w:val="00906ED9"/>
    <w:rsid w:val="00907009"/>
    <w:rsid w:val="00912C85"/>
    <w:rsid w:val="0091737A"/>
    <w:rsid w:val="00917D38"/>
    <w:rsid w:val="00922004"/>
    <w:rsid w:val="00925BF3"/>
    <w:rsid w:val="00930925"/>
    <w:rsid w:val="00933D73"/>
    <w:rsid w:val="009365BD"/>
    <w:rsid w:val="00937A58"/>
    <w:rsid w:val="00940355"/>
    <w:rsid w:val="009523FE"/>
    <w:rsid w:val="00957D23"/>
    <w:rsid w:val="00961607"/>
    <w:rsid w:val="0096562F"/>
    <w:rsid w:val="00971723"/>
    <w:rsid w:val="00973B21"/>
    <w:rsid w:val="00982C36"/>
    <w:rsid w:val="00986FE0"/>
    <w:rsid w:val="009951E2"/>
    <w:rsid w:val="00997B82"/>
    <w:rsid w:val="009A2BE4"/>
    <w:rsid w:val="009A7728"/>
    <w:rsid w:val="009B417B"/>
    <w:rsid w:val="009C682B"/>
    <w:rsid w:val="009D1729"/>
    <w:rsid w:val="009D478B"/>
    <w:rsid w:val="009D6270"/>
    <w:rsid w:val="009D72D3"/>
    <w:rsid w:val="009E14A6"/>
    <w:rsid w:val="009E33BB"/>
    <w:rsid w:val="009F20DB"/>
    <w:rsid w:val="009F2817"/>
    <w:rsid w:val="009F5A4E"/>
    <w:rsid w:val="00A03548"/>
    <w:rsid w:val="00A06D05"/>
    <w:rsid w:val="00A06E51"/>
    <w:rsid w:val="00A12323"/>
    <w:rsid w:val="00A12555"/>
    <w:rsid w:val="00A17AA6"/>
    <w:rsid w:val="00A205FF"/>
    <w:rsid w:val="00A2475D"/>
    <w:rsid w:val="00A35E7E"/>
    <w:rsid w:val="00A35F38"/>
    <w:rsid w:val="00A36C33"/>
    <w:rsid w:val="00A407C6"/>
    <w:rsid w:val="00A4430B"/>
    <w:rsid w:val="00A5066A"/>
    <w:rsid w:val="00A52324"/>
    <w:rsid w:val="00A5261D"/>
    <w:rsid w:val="00A52763"/>
    <w:rsid w:val="00A6385E"/>
    <w:rsid w:val="00A641B3"/>
    <w:rsid w:val="00A6773F"/>
    <w:rsid w:val="00A72066"/>
    <w:rsid w:val="00A75D80"/>
    <w:rsid w:val="00A82C6D"/>
    <w:rsid w:val="00A84316"/>
    <w:rsid w:val="00A84D18"/>
    <w:rsid w:val="00A8759F"/>
    <w:rsid w:val="00A918C5"/>
    <w:rsid w:val="00AA239D"/>
    <w:rsid w:val="00AA6D44"/>
    <w:rsid w:val="00AB4CBB"/>
    <w:rsid w:val="00AB4E8C"/>
    <w:rsid w:val="00AC0424"/>
    <w:rsid w:val="00AC1745"/>
    <w:rsid w:val="00AC17A4"/>
    <w:rsid w:val="00AC2348"/>
    <w:rsid w:val="00AC2EA9"/>
    <w:rsid w:val="00AE5640"/>
    <w:rsid w:val="00AE667A"/>
    <w:rsid w:val="00AE7425"/>
    <w:rsid w:val="00AF451A"/>
    <w:rsid w:val="00AF671A"/>
    <w:rsid w:val="00AF694E"/>
    <w:rsid w:val="00B13676"/>
    <w:rsid w:val="00B24E9E"/>
    <w:rsid w:val="00B2558D"/>
    <w:rsid w:val="00B33D74"/>
    <w:rsid w:val="00B37D8F"/>
    <w:rsid w:val="00B45488"/>
    <w:rsid w:val="00B51B8C"/>
    <w:rsid w:val="00B7433E"/>
    <w:rsid w:val="00B74F9F"/>
    <w:rsid w:val="00B80D04"/>
    <w:rsid w:val="00B820D7"/>
    <w:rsid w:val="00B9047B"/>
    <w:rsid w:val="00B90B13"/>
    <w:rsid w:val="00B934BF"/>
    <w:rsid w:val="00B93F6E"/>
    <w:rsid w:val="00B97DD9"/>
    <w:rsid w:val="00BA1E27"/>
    <w:rsid w:val="00BA66AC"/>
    <w:rsid w:val="00BB584D"/>
    <w:rsid w:val="00BB740D"/>
    <w:rsid w:val="00BC25BB"/>
    <w:rsid w:val="00BC755C"/>
    <w:rsid w:val="00BD6599"/>
    <w:rsid w:val="00BE1268"/>
    <w:rsid w:val="00BE21F2"/>
    <w:rsid w:val="00BF6BB3"/>
    <w:rsid w:val="00C02D59"/>
    <w:rsid w:val="00C07062"/>
    <w:rsid w:val="00C114D4"/>
    <w:rsid w:val="00C116B5"/>
    <w:rsid w:val="00C27754"/>
    <w:rsid w:val="00C27982"/>
    <w:rsid w:val="00C33C5C"/>
    <w:rsid w:val="00C405B9"/>
    <w:rsid w:val="00C44C45"/>
    <w:rsid w:val="00C47B40"/>
    <w:rsid w:val="00C54B69"/>
    <w:rsid w:val="00C5652C"/>
    <w:rsid w:val="00C5722B"/>
    <w:rsid w:val="00C65994"/>
    <w:rsid w:val="00C663C1"/>
    <w:rsid w:val="00C737F5"/>
    <w:rsid w:val="00C7504B"/>
    <w:rsid w:val="00C754C8"/>
    <w:rsid w:val="00C76D3E"/>
    <w:rsid w:val="00C76EB7"/>
    <w:rsid w:val="00C82CCA"/>
    <w:rsid w:val="00C91B1E"/>
    <w:rsid w:val="00C95182"/>
    <w:rsid w:val="00CA1007"/>
    <w:rsid w:val="00CA11BF"/>
    <w:rsid w:val="00CA45A7"/>
    <w:rsid w:val="00CA5573"/>
    <w:rsid w:val="00CA5A60"/>
    <w:rsid w:val="00CA6B02"/>
    <w:rsid w:val="00CA7C76"/>
    <w:rsid w:val="00CB1EFF"/>
    <w:rsid w:val="00CC1697"/>
    <w:rsid w:val="00CE1BFF"/>
    <w:rsid w:val="00CE3E7B"/>
    <w:rsid w:val="00CE5010"/>
    <w:rsid w:val="00CF3E29"/>
    <w:rsid w:val="00CF4BEB"/>
    <w:rsid w:val="00CF56B7"/>
    <w:rsid w:val="00D05164"/>
    <w:rsid w:val="00D10A74"/>
    <w:rsid w:val="00D145AD"/>
    <w:rsid w:val="00D147EC"/>
    <w:rsid w:val="00D1681E"/>
    <w:rsid w:val="00D2195D"/>
    <w:rsid w:val="00D228E8"/>
    <w:rsid w:val="00D23AC6"/>
    <w:rsid w:val="00D2503C"/>
    <w:rsid w:val="00D339BF"/>
    <w:rsid w:val="00D34EA6"/>
    <w:rsid w:val="00D425F5"/>
    <w:rsid w:val="00D45268"/>
    <w:rsid w:val="00D456C2"/>
    <w:rsid w:val="00D5077A"/>
    <w:rsid w:val="00D525F8"/>
    <w:rsid w:val="00D52E3D"/>
    <w:rsid w:val="00D55537"/>
    <w:rsid w:val="00D570CD"/>
    <w:rsid w:val="00D57BC2"/>
    <w:rsid w:val="00D679EF"/>
    <w:rsid w:val="00D71242"/>
    <w:rsid w:val="00D724EE"/>
    <w:rsid w:val="00D76040"/>
    <w:rsid w:val="00D76D01"/>
    <w:rsid w:val="00D815C3"/>
    <w:rsid w:val="00D85CE8"/>
    <w:rsid w:val="00D86CCD"/>
    <w:rsid w:val="00D87C23"/>
    <w:rsid w:val="00D90042"/>
    <w:rsid w:val="00D9241D"/>
    <w:rsid w:val="00D97992"/>
    <w:rsid w:val="00DB083C"/>
    <w:rsid w:val="00DB3F81"/>
    <w:rsid w:val="00DB488B"/>
    <w:rsid w:val="00DC60D0"/>
    <w:rsid w:val="00DC7349"/>
    <w:rsid w:val="00DD3157"/>
    <w:rsid w:val="00DD340E"/>
    <w:rsid w:val="00DD6F94"/>
    <w:rsid w:val="00DE2950"/>
    <w:rsid w:val="00DE3734"/>
    <w:rsid w:val="00DE3F32"/>
    <w:rsid w:val="00DE4F6C"/>
    <w:rsid w:val="00DE6B75"/>
    <w:rsid w:val="00DF1B26"/>
    <w:rsid w:val="00DF5819"/>
    <w:rsid w:val="00E01CF6"/>
    <w:rsid w:val="00E027CE"/>
    <w:rsid w:val="00E043C5"/>
    <w:rsid w:val="00E05552"/>
    <w:rsid w:val="00E142E5"/>
    <w:rsid w:val="00E2603B"/>
    <w:rsid w:val="00E272DD"/>
    <w:rsid w:val="00E3635A"/>
    <w:rsid w:val="00E40C49"/>
    <w:rsid w:val="00E45B72"/>
    <w:rsid w:val="00E5009D"/>
    <w:rsid w:val="00E55359"/>
    <w:rsid w:val="00E63606"/>
    <w:rsid w:val="00E63656"/>
    <w:rsid w:val="00E64F1F"/>
    <w:rsid w:val="00E6514F"/>
    <w:rsid w:val="00E66D55"/>
    <w:rsid w:val="00E9562B"/>
    <w:rsid w:val="00E97491"/>
    <w:rsid w:val="00EA2C4B"/>
    <w:rsid w:val="00EA6617"/>
    <w:rsid w:val="00EA7447"/>
    <w:rsid w:val="00EA796C"/>
    <w:rsid w:val="00EB1593"/>
    <w:rsid w:val="00EB2B81"/>
    <w:rsid w:val="00EB63A2"/>
    <w:rsid w:val="00EC0AEF"/>
    <w:rsid w:val="00EC1059"/>
    <w:rsid w:val="00EC4A29"/>
    <w:rsid w:val="00ED13EA"/>
    <w:rsid w:val="00EE2F19"/>
    <w:rsid w:val="00EE358E"/>
    <w:rsid w:val="00EE370F"/>
    <w:rsid w:val="00EF1A92"/>
    <w:rsid w:val="00F07993"/>
    <w:rsid w:val="00F10E57"/>
    <w:rsid w:val="00F15EA0"/>
    <w:rsid w:val="00F21545"/>
    <w:rsid w:val="00F23F72"/>
    <w:rsid w:val="00F30555"/>
    <w:rsid w:val="00F32E21"/>
    <w:rsid w:val="00F36F53"/>
    <w:rsid w:val="00F47264"/>
    <w:rsid w:val="00F518C8"/>
    <w:rsid w:val="00F5540D"/>
    <w:rsid w:val="00F62A01"/>
    <w:rsid w:val="00F6371C"/>
    <w:rsid w:val="00F663A9"/>
    <w:rsid w:val="00F71C92"/>
    <w:rsid w:val="00F76E66"/>
    <w:rsid w:val="00F7720A"/>
    <w:rsid w:val="00F81FB8"/>
    <w:rsid w:val="00F829C1"/>
    <w:rsid w:val="00F935AF"/>
    <w:rsid w:val="00F964A2"/>
    <w:rsid w:val="00F977CA"/>
    <w:rsid w:val="00FA1942"/>
    <w:rsid w:val="00FA6AD6"/>
    <w:rsid w:val="00FA6CF1"/>
    <w:rsid w:val="00FB0B3F"/>
    <w:rsid w:val="00FB0CCE"/>
    <w:rsid w:val="00FB38E8"/>
    <w:rsid w:val="00FC333C"/>
    <w:rsid w:val="00FC3FA7"/>
    <w:rsid w:val="00FD4438"/>
    <w:rsid w:val="00FD4E9C"/>
    <w:rsid w:val="00FD592D"/>
    <w:rsid w:val="00FE0E53"/>
    <w:rsid w:val="00FE5F00"/>
    <w:rsid w:val="00FF09C3"/>
    <w:rsid w:val="00FF5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45BB55"/>
  <w15:docId w15:val="{286AB14C-1545-4283-AA97-3F7D4202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E5"/>
    <w:pPr>
      <w:spacing w:after="6" w:line="271" w:lineRule="auto"/>
      <w:ind w:left="10" w:right="3" w:hanging="10"/>
      <w:jc w:val="both"/>
    </w:pPr>
    <w:rPr>
      <w:rFonts w:ascii="Times New Roman" w:eastAsia="Times New Roman" w:hAnsi="Times New Roman" w:cs="Times New Roman"/>
      <w:color w:val="000000"/>
      <w:sz w:val="21"/>
      <w:lang w:val="pt-BR"/>
    </w:rPr>
  </w:style>
  <w:style w:type="paragraph" w:styleId="Ttulo1">
    <w:name w:val="heading 1"/>
    <w:next w:val="Normal"/>
    <w:link w:val="Ttulo1Char"/>
    <w:uiPriority w:val="9"/>
    <w:qFormat/>
    <w:pPr>
      <w:keepNext/>
      <w:keepLines/>
      <w:spacing w:after="4" w:line="267" w:lineRule="auto"/>
      <w:ind w:left="2279" w:right="4" w:hanging="10"/>
      <w:jc w:val="both"/>
      <w:outlineLvl w:val="0"/>
    </w:pPr>
    <w:rPr>
      <w:rFonts w:ascii="Times New Roman" w:eastAsia="Times New Roman" w:hAnsi="Times New Roman" w:cs="Times New Roman"/>
      <w:b/>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1"/>
    </w:rPr>
  </w:style>
  <w:style w:type="paragraph" w:styleId="PargrafodaLista">
    <w:name w:val="List Paragraph"/>
    <w:basedOn w:val="Normal"/>
    <w:uiPriority w:val="34"/>
    <w:qFormat/>
    <w:rsid w:val="008E4D8E"/>
    <w:pPr>
      <w:ind w:left="720"/>
      <w:contextualSpacing/>
    </w:pPr>
  </w:style>
  <w:style w:type="paragraph" w:styleId="Textodebalo">
    <w:name w:val="Balloon Text"/>
    <w:basedOn w:val="Normal"/>
    <w:link w:val="TextodebaloChar"/>
    <w:uiPriority w:val="99"/>
    <w:semiHidden/>
    <w:unhideWhenUsed/>
    <w:rsid w:val="003475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75D4"/>
    <w:rPr>
      <w:rFonts w:ascii="Segoe UI" w:eastAsia="Times New Roman" w:hAnsi="Segoe UI" w:cs="Segoe UI"/>
      <w:color w:val="000000"/>
      <w:sz w:val="18"/>
      <w:szCs w:val="18"/>
    </w:rPr>
  </w:style>
  <w:style w:type="character" w:styleId="Refdecomentrio">
    <w:name w:val="annotation reference"/>
    <w:basedOn w:val="Fontepargpadro"/>
    <w:uiPriority w:val="99"/>
    <w:semiHidden/>
    <w:unhideWhenUsed/>
    <w:rsid w:val="00834625"/>
    <w:rPr>
      <w:sz w:val="16"/>
      <w:szCs w:val="16"/>
    </w:rPr>
  </w:style>
  <w:style w:type="paragraph" w:styleId="Textodecomentrio">
    <w:name w:val="annotation text"/>
    <w:basedOn w:val="Normal"/>
    <w:link w:val="TextodecomentrioChar"/>
    <w:uiPriority w:val="99"/>
    <w:unhideWhenUsed/>
    <w:rsid w:val="00834625"/>
    <w:pPr>
      <w:spacing w:line="240" w:lineRule="auto"/>
    </w:pPr>
    <w:rPr>
      <w:sz w:val="20"/>
      <w:szCs w:val="20"/>
    </w:rPr>
  </w:style>
  <w:style w:type="character" w:customStyle="1" w:styleId="TextodecomentrioChar">
    <w:name w:val="Texto de comentário Char"/>
    <w:basedOn w:val="Fontepargpadro"/>
    <w:link w:val="Textodecomentrio"/>
    <w:uiPriority w:val="99"/>
    <w:rsid w:val="00834625"/>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834625"/>
    <w:rPr>
      <w:b/>
      <w:bCs/>
    </w:rPr>
  </w:style>
  <w:style w:type="character" w:customStyle="1" w:styleId="AssuntodocomentrioChar">
    <w:name w:val="Assunto do comentário Char"/>
    <w:basedOn w:val="TextodecomentrioChar"/>
    <w:link w:val="Assuntodocomentrio"/>
    <w:uiPriority w:val="99"/>
    <w:semiHidden/>
    <w:rsid w:val="00834625"/>
    <w:rPr>
      <w:rFonts w:ascii="Times New Roman" w:eastAsia="Times New Roman" w:hAnsi="Times New Roman" w:cs="Times New Roman"/>
      <w:b/>
      <w:bCs/>
      <w:color w:val="000000"/>
      <w:sz w:val="20"/>
      <w:szCs w:val="20"/>
    </w:rPr>
  </w:style>
  <w:style w:type="paragraph" w:styleId="Reviso">
    <w:name w:val="Revision"/>
    <w:hidden/>
    <w:uiPriority w:val="99"/>
    <w:semiHidden/>
    <w:rsid w:val="00834625"/>
    <w:pPr>
      <w:spacing w:after="0" w:line="240" w:lineRule="auto"/>
    </w:pPr>
    <w:rPr>
      <w:rFonts w:ascii="Times New Roman" w:eastAsia="Times New Roman" w:hAnsi="Times New Roman" w:cs="Times New Roman"/>
      <w:color w:val="000000"/>
      <w:sz w:val="21"/>
    </w:rPr>
  </w:style>
  <w:style w:type="character" w:styleId="Hyperlink">
    <w:name w:val="Hyperlink"/>
    <w:basedOn w:val="Fontepargpadro"/>
    <w:uiPriority w:val="99"/>
    <w:unhideWhenUsed/>
    <w:rsid w:val="00C91B1E"/>
    <w:rPr>
      <w:color w:val="0563C1" w:themeColor="hyperlink"/>
      <w:u w:val="single"/>
    </w:rPr>
  </w:style>
  <w:style w:type="character" w:customStyle="1" w:styleId="UnresolvedMention">
    <w:name w:val="Unresolved Mention"/>
    <w:basedOn w:val="Fontepargpadro"/>
    <w:uiPriority w:val="99"/>
    <w:semiHidden/>
    <w:unhideWhenUsed/>
    <w:rsid w:val="00C91B1E"/>
    <w:rPr>
      <w:color w:val="605E5C"/>
      <w:shd w:val="clear" w:color="auto" w:fill="E1DFDD"/>
    </w:rPr>
  </w:style>
  <w:style w:type="character" w:styleId="HiperlinkVisitado">
    <w:name w:val="FollowedHyperlink"/>
    <w:basedOn w:val="Fontepargpadro"/>
    <w:uiPriority w:val="99"/>
    <w:semiHidden/>
    <w:unhideWhenUsed/>
    <w:rsid w:val="00FE0E53"/>
    <w:rPr>
      <w:color w:val="954F72" w:themeColor="followedHyperlink"/>
      <w:u w:val="single"/>
    </w:rPr>
  </w:style>
  <w:style w:type="paragraph" w:customStyle="1" w:styleId="dou-paragraph">
    <w:name w:val="dou-paragraph"/>
    <w:basedOn w:val="Normal"/>
    <w:rsid w:val="006E1C60"/>
    <w:pPr>
      <w:spacing w:before="100" w:beforeAutospacing="1" w:after="100" w:afterAutospacing="1" w:line="240" w:lineRule="auto"/>
      <w:ind w:left="0" w:right="0" w:firstLine="0"/>
      <w:jc w:val="left"/>
    </w:pPr>
    <w:rPr>
      <w:color w:val="auto"/>
      <w:sz w:val="24"/>
      <w:szCs w:val="24"/>
      <w:lang w:eastAsia="pt-BR"/>
    </w:rPr>
  </w:style>
  <w:style w:type="paragraph" w:styleId="Cabealho">
    <w:name w:val="header"/>
    <w:basedOn w:val="Normal"/>
    <w:link w:val="CabealhoChar"/>
    <w:uiPriority w:val="99"/>
    <w:unhideWhenUsed/>
    <w:rsid w:val="0080326C"/>
    <w:pPr>
      <w:tabs>
        <w:tab w:val="center" w:pos="4252"/>
        <w:tab w:val="right" w:pos="8504"/>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rsid w:val="0080326C"/>
    <w:rPr>
      <w:rFonts w:eastAsiaTheme="minorHAnsi"/>
      <w:lang w:val="pt-BR" w:eastAsia="en-US"/>
    </w:rPr>
  </w:style>
  <w:style w:type="paragraph" w:styleId="Rodap">
    <w:name w:val="footer"/>
    <w:basedOn w:val="Normal"/>
    <w:link w:val="RodapChar"/>
    <w:uiPriority w:val="99"/>
    <w:unhideWhenUsed/>
    <w:rsid w:val="0080326C"/>
    <w:pPr>
      <w:tabs>
        <w:tab w:val="center" w:pos="4252"/>
        <w:tab w:val="right" w:pos="8504"/>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RodapChar">
    <w:name w:val="Rodapé Char"/>
    <w:basedOn w:val="Fontepargpadro"/>
    <w:link w:val="Rodap"/>
    <w:uiPriority w:val="99"/>
    <w:rsid w:val="0080326C"/>
    <w:rPr>
      <w:rFonts w:eastAsiaTheme="minorHAnsi"/>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0203">
      <w:bodyDiv w:val="1"/>
      <w:marLeft w:val="0"/>
      <w:marRight w:val="0"/>
      <w:marTop w:val="0"/>
      <w:marBottom w:val="0"/>
      <w:divBdr>
        <w:top w:val="none" w:sz="0" w:space="0" w:color="auto"/>
        <w:left w:val="none" w:sz="0" w:space="0" w:color="auto"/>
        <w:bottom w:val="none" w:sz="0" w:space="0" w:color="auto"/>
        <w:right w:val="none" w:sz="0" w:space="0" w:color="auto"/>
      </w:divBdr>
    </w:div>
    <w:div w:id="80412873">
      <w:bodyDiv w:val="1"/>
      <w:marLeft w:val="0"/>
      <w:marRight w:val="0"/>
      <w:marTop w:val="0"/>
      <w:marBottom w:val="0"/>
      <w:divBdr>
        <w:top w:val="none" w:sz="0" w:space="0" w:color="auto"/>
        <w:left w:val="none" w:sz="0" w:space="0" w:color="auto"/>
        <w:bottom w:val="none" w:sz="0" w:space="0" w:color="auto"/>
        <w:right w:val="none" w:sz="0" w:space="0" w:color="auto"/>
      </w:divBdr>
    </w:div>
    <w:div w:id="155614317">
      <w:bodyDiv w:val="1"/>
      <w:marLeft w:val="0"/>
      <w:marRight w:val="0"/>
      <w:marTop w:val="0"/>
      <w:marBottom w:val="0"/>
      <w:divBdr>
        <w:top w:val="none" w:sz="0" w:space="0" w:color="auto"/>
        <w:left w:val="none" w:sz="0" w:space="0" w:color="auto"/>
        <w:bottom w:val="none" w:sz="0" w:space="0" w:color="auto"/>
        <w:right w:val="none" w:sz="0" w:space="0" w:color="auto"/>
      </w:divBdr>
    </w:div>
    <w:div w:id="223225876">
      <w:bodyDiv w:val="1"/>
      <w:marLeft w:val="0"/>
      <w:marRight w:val="0"/>
      <w:marTop w:val="0"/>
      <w:marBottom w:val="0"/>
      <w:divBdr>
        <w:top w:val="none" w:sz="0" w:space="0" w:color="auto"/>
        <w:left w:val="none" w:sz="0" w:space="0" w:color="auto"/>
        <w:bottom w:val="none" w:sz="0" w:space="0" w:color="auto"/>
        <w:right w:val="none" w:sz="0" w:space="0" w:color="auto"/>
      </w:divBdr>
    </w:div>
    <w:div w:id="324626682">
      <w:bodyDiv w:val="1"/>
      <w:marLeft w:val="0"/>
      <w:marRight w:val="0"/>
      <w:marTop w:val="0"/>
      <w:marBottom w:val="0"/>
      <w:divBdr>
        <w:top w:val="none" w:sz="0" w:space="0" w:color="auto"/>
        <w:left w:val="none" w:sz="0" w:space="0" w:color="auto"/>
        <w:bottom w:val="none" w:sz="0" w:space="0" w:color="auto"/>
        <w:right w:val="none" w:sz="0" w:space="0" w:color="auto"/>
      </w:divBdr>
    </w:div>
    <w:div w:id="379669975">
      <w:bodyDiv w:val="1"/>
      <w:marLeft w:val="0"/>
      <w:marRight w:val="0"/>
      <w:marTop w:val="0"/>
      <w:marBottom w:val="0"/>
      <w:divBdr>
        <w:top w:val="none" w:sz="0" w:space="0" w:color="auto"/>
        <w:left w:val="none" w:sz="0" w:space="0" w:color="auto"/>
        <w:bottom w:val="none" w:sz="0" w:space="0" w:color="auto"/>
        <w:right w:val="none" w:sz="0" w:space="0" w:color="auto"/>
      </w:divBdr>
    </w:div>
    <w:div w:id="577322258">
      <w:bodyDiv w:val="1"/>
      <w:marLeft w:val="0"/>
      <w:marRight w:val="0"/>
      <w:marTop w:val="0"/>
      <w:marBottom w:val="0"/>
      <w:divBdr>
        <w:top w:val="none" w:sz="0" w:space="0" w:color="auto"/>
        <w:left w:val="none" w:sz="0" w:space="0" w:color="auto"/>
        <w:bottom w:val="none" w:sz="0" w:space="0" w:color="auto"/>
        <w:right w:val="none" w:sz="0" w:space="0" w:color="auto"/>
      </w:divBdr>
    </w:div>
    <w:div w:id="625500535">
      <w:bodyDiv w:val="1"/>
      <w:marLeft w:val="0"/>
      <w:marRight w:val="0"/>
      <w:marTop w:val="0"/>
      <w:marBottom w:val="0"/>
      <w:divBdr>
        <w:top w:val="none" w:sz="0" w:space="0" w:color="auto"/>
        <w:left w:val="none" w:sz="0" w:space="0" w:color="auto"/>
        <w:bottom w:val="none" w:sz="0" w:space="0" w:color="auto"/>
        <w:right w:val="none" w:sz="0" w:space="0" w:color="auto"/>
      </w:divBdr>
    </w:div>
    <w:div w:id="637491146">
      <w:bodyDiv w:val="1"/>
      <w:marLeft w:val="0"/>
      <w:marRight w:val="0"/>
      <w:marTop w:val="0"/>
      <w:marBottom w:val="0"/>
      <w:divBdr>
        <w:top w:val="none" w:sz="0" w:space="0" w:color="auto"/>
        <w:left w:val="none" w:sz="0" w:space="0" w:color="auto"/>
        <w:bottom w:val="none" w:sz="0" w:space="0" w:color="auto"/>
        <w:right w:val="none" w:sz="0" w:space="0" w:color="auto"/>
      </w:divBdr>
    </w:div>
    <w:div w:id="742291255">
      <w:bodyDiv w:val="1"/>
      <w:marLeft w:val="0"/>
      <w:marRight w:val="0"/>
      <w:marTop w:val="0"/>
      <w:marBottom w:val="0"/>
      <w:divBdr>
        <w:top w:val="none" w:sz="0" w:space="0" w:color="auto"/>
        <w:left w:val="none" w:sz="0" w:space="0" w:color="auto"/>
        <w:bottom w:val="none" w:sz="0" w:space="0" w:color="auto"/>
        <w:right w:val="none" w:sz="0" w:space="0" w:color="auto"/>
      </w:divBdr>
    </w:div>
    <w:div w:id="769281800">
      <w:bodyDiv w:val="1"/>
      <w:marLeft w:val="0"/>
      <w:marRight w:val="0"/>
      <w:marTop w:val="0"/>
      <w:marBottom w:val="0"/>
      <w:divBdr>
        <w:top w:val="none" w:sz="0" w:space="0" w:color="auto"/>
        <w:left w:val="none" w:sz="0" w:space="0" w:color="auto"/>
        <w:bottom w:val="none" w:sz="0" w:space="0" w:color="auto"/>
        <w:right w:val="none" w:sz="0" w:space="0" w:color="auto"/>
      </w:divBdr>
    </w:div>
    <w:div w:id="840392449">
      <w:bodyDiv w:val="1"/>
      <w:marLeft w:val="0"/>
      <w:marRight w:val="0"/>
      <w:marTop w:val="0"/>
      <w:marBottom w:val="0"/>
      <w:divBdr>
        <w:top w:val="none" w:sz="0" w:space="0" w:color="auto"/>
        <w:left w:val="none" w:sz="0" w:space="0" w:color="auto"/>
        <w:bottom w:val="none" w:sz="0" w:space="0" w:color="auto"/>
        <w:right w:val="none" w:sz="0" w:space="0" w:color="auto"/>
      </w:divBdr>
    </w:div>
    <w:div w:id="980230875">
      <w:bodyDiv w:val="1"/>
      <w:marLeft w:val="0"/>
      <w:marRight w:val="0"/>
      <w:marTop w:val="0"/>
      <w:marBottom w:val="0"/>
      <w:divBdr>
        <w:top w:val="none" w:sz="0" w:space="0" w:color="auto"/>
        <w:left w:val="none" w:sz="0" w:space="0" w:color="auto"/>
        <w:bottom w:val="none" w:sz="0" w:space="0" w:color="auto"/>
        <w:right w:val="none" w:sz="0" w:space="0" w:color="auto"/>
      </w:divBdr>
    </w:div>
    <w:div w:id="1004085718">
      <w:bodyDiv w:val="1"/>
      <w:marLeft w:val="0"/>
      <w:marRight w:val="0"/>
      <w:marTop w:val="0"/>
      <w:marBottom w:val="0"/>
      <w:divBdr>
        <w:top w:val="none" w:sz="0" w:space="0" w:color="auto"/>
        <w:left w:val="none" w:sz="0" w:space="0" w:color="auto"/>
        <w:bottom w:val="none" w:sz="0" w:space="0" w:color="auto"/>
        <w:right w:val="none" w:sz="0" w:space="0" w:color="auto"/>
      </w:divBdr>
    </w:div>
    <w:div w:id="1021198046">
      <w:bodyDiv w:val="1"/>
      <w:marLeft w:val="0"/>
      <w:marRight w:val="0"/>
      <w:marTop w:val="0"/>
      <w:marBottom w:val="0"/>
      <w:divBdr>
        <w:top w:val="none" w:sz="0" w:space="0" w:color="auto"/>
        <w:left w:val="none" w:sz="0" w:space="0" w:color="auto"/>
        <w:bottom w:val="none" w:sz="0" w:space="0" w:color="auto"/>
        <w:right w:val="none" w:sz="0" w:space="0" w:color="auto"/>
      </w:divBdr>
    </w:div>
    <w:div w:id="1099764128">
      <w:bodyDiv w:val="1"/>
      <w:marLeft w:val="0"/>
      <w:marRight w:val="0"/>
      <w:marTop w:val="0"/>
      <w:marBottom w:val="0"/>
      <w:divBdr>
        <w:top w:val="none" w:sz="0" w:space="0" w:color="auto"/>
        <w:left w:val="none" w:sz="0" w:space="0" w:color="auto"/>
        <w:bottom w:val="none" w:sz="0" w:space="0" w:color="auto"/>
        <w:right w:val="none" w:sz="0" w:space="0" w:color="auto"/>
      </w:divBdr>
    </w:div>
    <w:div w:id="1191918837">
      <w:bodyDiv w:val="1"/>
      <w:marLeft w:val="0"/>
      <w:marRight w:val="0"/>
      <w:marTop w:val="0"/>
      <w:marBottom w:val="0"/>
      <w:divBdr>
        <w:top w:val="none" w:sz="0" w:space="0" w:color="auto"/>
        <w:left w:val="none" w:sz="0" w:space="0" w:color="auto"/>
        <w:bottom w:val="none" w:sz="0" w:space="0" w:color="auto"/>
        <w:right w:val="none" w:sz="0" w:space="0" w:color="auto"/>
      </w:divBdr>
    </w:div>
    <w:div w:id="1207719894">
      <w:bodyDiv w:val="1"/>
      <w:marLeft w:val="0"/>
      <w:marRight w:val="0"/>
      <w:marTop w:val="0"/>
      <w:marBottom w:val="0"/>
      <w:divBdr>
        <w:top w:val="none" w:sz="0" w:space="0" w:color="auto"/>
        <w:left w:val="none" w:sz="0" w:space="0" w:color="auto"/>
        <w:bottom w:val="none" w:sz="0" w:space="0" w:color="auto"/>
        <w:right w:val="none" w:sz="0" w:space="0" w:color="auto"/>
      </w:divBdr>
    </w:div>
    <w:div w:id="1209612111">
      <w:bodyDiv w:val="1"/>
      <w:marLeft w:val="0"/>
      <w:marRight w:val="0"/>
      <w:marTop w:val="0"/>
      <w:marBottom w:val="0"/>
      <w:divBdr>
        <w:top w:val="none" w:sz="0" w:space="0" w:color="auto"/>
        <w:left w:val="none" w:sz="0" w:space="0" w:color="auto"/>
        <w:bottom w:val="none" w:sz="0" w:space="0" w:color="auto"/>
        <w:right w:val="none" w:sz="0" w:space="0" w:color="auto"/>
      </w:divBdr>
      <w:divsChild>
        <w:div w:id="627007410">
          <w:marLeft w:val="0"/>
          <w:marRight w:val="0"/>
          <w:marTop w:val="0"/>
          <w:marBottom w:val="0"/>
          <w:divBdr>
            <w:top w:val="none" w:sz="0" w:space="0" w:color="auto"/>
            <w:left w:val="none" w:sz="0" w:space="0" w:color="auto"/>
            <w:bottom w:val="none" w:sz="0" w:space="0" w:color="auto"/>
            <w:right w:val="none" w:sz="0" w:space="0" w:color="auto"/>
          </w:divBdr>
        </w:div>
      </w:divsChild>
    </w:div>
    <w:div w:id="1256093591">
      <w:bodyDiv w:val="1"/>
      <w:marLeft w:val="0"/>
      <w:marRight w:val="0"/>
      <w:marTop w:val="0"/>
      <w:marBottom w:val="0"/>
      <w:divBdr>
        <w:top w:val="none" w:sz="0" w:space="0" w:color="auto"/>
        <w:left w:val="none" w:sz="0" w:space="0" w:color="auto"/>
        <w:bottom w:val="none" w:sz="0" w:space="0" w:color="auto"/>
        <w:right w:val="none" w:sz="0" w:space="0" w:color="auto"/>
      </w:divBdr>
    </w:div>
    <w:div w:id="1316452454">
      <w:bodyDiv w:val="1"/>
      <w:marLeft w:val="0"/>
      <w:marRight w:val="0"/>
      <w:marTop w:val="0"/>
      <w:marBottom w:val="0"/>
      <w:divBdr>
        <w:top w:val="none" w:sz="0" w:space="0" w:color="auto"/>
        <w:left w:val="none" w:sz="0" w:space="0" w:color="auto"/>
        <w:bottom w:val="none" w:sz="0" w:space="0" w:color="auto"/>
        <w:right w:val="none" w:sz="0" w:space="0" w:color="auto"/>
      </w:divBdr>
      <w:divsChild>
        <w:div w:id="1146165428">
          <w:marLeft w:val="0"/>
          <w:marRight w:val="0"/>
          <w:marTop w:val="0"/>
          <w:marBottom w:val="0"/>
          <w:divBdr>
            <w:top w:val="none" w:sz="0" w:space="0" w:color="auto"/>
            <w:left w:val="none" w:sz="0" w:space="0" w:color="auto"/>
            <w:bottom w:val="none" w:sz="0" w:space="0" w:color="auto"/>
            <w:right w:val="none" w:sz="0" w:space="0" w:color="auto"/>
          </w:divBdr>
          <w:divsChild>
            <w:div w:id="1875265483">
              <w:marLeft w:val="0"/>
              <w:marRight w:val="0"/>
              <w:marTop w:val="0"/>
              <w:marBottom w:val="0"/>
              <w:divBdr>
                <w:top w:val="none" w:sz="0" w:space="0" w:color="auto"/>
                <w:left w:val="none" w:sz="0" w:space="0" w:color="auto"/>
                <w:bottom w:val="none" w:sz="0" w:space="0" w:color="auto"/>
                <w:right w:val="none" w:sz="0" w:space="0" w:color="auto"/>
              </w:divBdr>
              <w:divsChild>
                <w:div w:id="801506320">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sChild>
                        <w:div w:id="15021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92371">
      <w:bodyDiv w:val="1"/>
      <w:marLeft w:val="0"/>
      <w:marRight w:val="0"/>
      <w:marTop w:val="0"/>
      <w:marBottom w:val="0"/>
      <w:divBdr>
        <w:top w:val="none" w:sz="0" w:space="0" w:color="auto"/>
        <w:left w:val="none" w:sz="0" w:space="0" w:color="auto"/>
        <w:bottom w:val="none" w:sz="0" w:space="0" w:color="auto"/>
        <w:right w:val="none" w:sz="0" w:space="0" w:color="auto"/>
      </w:divBdr>
    </w:div>
    <w:div w:id="1516766581">
      <w:bodyDiv w:val="1"/>
      <w:marLeft w:val="0"/>
      <w:marRight w:val="0"/>
      <w:marTop w:val="0"/>
      <w:marBottom w:val="0"/>
      <w:divBdr>
        <w:top w:val="none" w:sz="0" w:space="0" w:color="auto"/>
        <w:left w:val="none" w:sz="0" w:space="0" w:color="auto"/>
        <w:bottom w:val="none" w:sz="0" w:space="0" w:color="auto"/>
        <w:right w:val="none" w:sz="0" w:space="0" w:color="auto"/>
      </w:divBdr>
    </w:div>
    <w:div w:id="1519465676">
      <w:bodyDiv w:val="1"/>
      <w:marLeft w:val="0"/>
      <w:marRight w:val="0"/>
      <w:marTop w:val="0"/>
      <w:marBottom w:val="0"/>
      <w:divBdr>
        <w:top w:val="none" w:sz="0" w:space="0" w:color="auto"/>
        <w:left w:val="none" w:sz="0" w:space="0" w:color="auto"/>
        <w:bottom w:val="none" w:sz="0" w:space="0" w:color="auto"/>
        <w:right w:val="none" w:sz="0" w:space="0" w:color="auto"/>
      </w:divBdr>
    </w:div>
    <w:div w:id="1540774505">
      <w:bodyDiv w:val="1"/>
      <w:marLeft w:val="0"/>
      <w:marRight w:val="0"/>
      <w:marTop w:val="0"/>
      <w:marBottom w:val="0"/>
      <w:divBdr>
        <w:top w:val="none" w:sz="0" w:space="0" w:color="auto"/>
        <w:left w:val="none" w:sz="0" w:space="0" w:color="auto"/>
        <w:bottom w:val="none" w:sz="0" w:space="0" w:color="auto"/>
        <w:right w:val="none" w:sz="0" w:space="0" w:color="auto"/>
      </w:divBdr>
      <w:divsChild>
        <w:div w:id="697435806">
          <w:marLeft w:val="0"/>
          <w:marRight w:val="0"/>
          <w:marTop w:val="0"/>
          <w:marBottom w:val="0"/>
          <w:divBdr>
            <w:top w:val="none" w:sz="0" w:space="0" w:color="auto"/>
            <w:left w:val="none" w:sz="0" w:space="0" w:color="auto"/>
            <w:bottom w:val="none" w:sz="0" w:space="0" w:color="auto"/>
            <w:right w:val="none" w:sz="0" w:space="0" w:color="auto"/>
          </w:divBdr>
        </w:div>
      </w:divsChild>
    </w:div>
    <w:div w:id="1895582814">
      <w:bodyDiv w:val="1"/>
      <w:marLeft w:val="0"/>
      <w:marRight w:val="0"/>
      <w:marTop w:val="0"/>
      <w:marBottom w:val="0"/>
      <w:divBdr>
        <w:top w:val="none" w:sz="0" w:space="0" w:color="auto"/>
        <w:left w:val="none" w:sz="0" w:space="0" w:color="auto"/>
        <w:bottom w:val="none" w:sz="0" w:space="0" w:color="auto"/>
        <w:right w:val="none" w:sz="0" w:space="0" w:color="auto"/>
      </w:divBdr>
    </w:div>
    <w:div w:id="1933968839">
      <w:bodyDiv w:val="1"/>
      <w:marLeft w:val="0"/>
      <w:marRight w:val="0"/>
      <w:marTop w:val="0"/>
      <w:marBottom w:val="0"/>
      <w:divBdr>
        <w:top w:val="none" w:sz="0" w:space="0" w:color="auto"/>
        <w:left w:val="none" w:sz="0" w:space="0" w:color="auto"/>
        <w:bottom w:val="none" w:sz="0" w:space="0" w:color="auto"/>
        <w:right w:val="none" w:sz="0" w:space="0" w:color="auto"/>
      </w:divBdr>
    </w:div>
    <w:div w:id="2049136446">
      <w:bodyDiv w:val="1"/>
      <w:marLeft w:val="0"/>
      <w:marRight w:val="0"/>
      <w:marTop w:val="0"/>
      <w:marBottom w:val="0"/>
      <w:divBdr>
        <w:top w:val="none" w:sz="0" w:space="0" w:color="auto"/>
        <w:left w:val="none" w:sz="0" w:space="0" w:color="auto"/>
        <w:bottom w:val="none" w:sz="0" w:space="0" w:color="auto"/>
        <w:right w:val="none" w:sz="0" w:space="0" w:color="auto"/>
      </w:divBdr>
    </w:div>
    <w:div w:id="214730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hyperlink" Target="http://www.fundep.ufmg.b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hyperlink" Target="http://www.fundep.ufmg.br/"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30F31E0E505CB4D9CAB78B59CB8A54B" ma:contentTypeVersion="14" ma:contentTypeDescription="Crie um novo documento." ma:contentTypeScope="" ma:versionID="8b93ff8f745551512e92f41c7fd99f79">
  <xsd:schema xmlns:xsd="http://www.w3.org/2001/XMLSchema" xmlns:xs="http://www.w3.org/2001/XMLSchema" xmlns:p="http://schemas.microsoft.com/office/2006/metadata/properties" xmlns:ns3="919f157d-5c7a-4246-bf59-209140be8484" xmlns:ns4="66a2f9dc-8114-455a-a7c0-12610ab03a4c" targetNamespace="http://schemas.microsoft.com/office/2006/metadata/properties" ma:root="true" ma:fieldsID="c6ef2f05fdc08f34e17c023ac123bc6e" ns3:_="" ns4:_="">
    <xsd:import namespace="919f157d-5c7a-4246-bf59-209140be8484"/>
    <xsd:import namespace="66a2f9dc-8114-455a-a7c0-12610ab03a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f157d-5c7a-4246-bf59-209140be8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a2f9dc-8114-455a-a7c0-12610ab03a4c"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SharingHintHash" ma:index="14"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A020A-5F5E-499C-A65D-AACA09CC0873}">
  <ds:schemaRefs>
    <ds:schemaRef ds:uri="http://purl.org/dc/terms/"/>
    <ds:schemaRef ds:uri="66a2f9dc-8114-455a-a7c0-12610ab03a4c"/>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919f157d-5c7a-4246-bf59-209140be8484"/>
    <ds:schemaRef ds:uri="http://purl.org/dc/dcmitype/"/>
  </ds:schemaRefs>
</ds:datastoreItem>
</file>

<file path=customXml/itemProps2.xml><?xml version="1.0" encoding="utf-8"?>
<ds:datastoreItem xmlns:ds="http://schemas.openxmlformats.org/officeDocument/2006/customXml" ds:itemID="{DF35D6AC-FD44-4C85-96AD-9F4669C45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f157d-5c7a-4246-bf59-209140be8484"/>
    <ds:schemaRef ds:uri="66a2f9dc-8114-455a-a7c0-12610ab03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8A600-1AEA-4BFD-A2B6-3BB71BA0CF35}">
  <ds:schemaRefs>
    <ds:schemaRef ds:uri="http://schemas.microsoft.com/sharepoint/v3/contenttype/forms"/>
  </ds:schemaRefs>
</ds:datastoreItem>
</file>

<file path=customXml/itemProps4.xml><?xml version="1.0" encoding="utf-8"?>
<ds:datastoreItem xmlns:ds="http://schemas.openxmlformats.org/officeDocument/2006/customXml" ds:itemID="{2F652579-25C0-4758-B140-4EB3724E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8351</Words>
  <Characters>45097</Characters>
  <Application>Microsoft Office Word</Application>
  <DocSecurity>0</DocSecurity>
  <Lines>375</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ctit</dc:creator>
  <cp:keywords/>
  <cp:lastModifiedBy>Ana Dourado Campos</cp:lastModifiedBy>
  <cp:revision>8</cp:revision>
  <cp:lastPrinted>2020-12-14T17:37:00Z</cp:lastPrinted>
  <dcterms:created xsi:type="dcterms:W3CDTF">2021-07-07T19:33:00Z</dcterms:created>
  <dcterms:modified xsi:type="dcterms:W3CDTF">2021-07-10T17:40:00Z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96c9c4-3724-4123-bc5e-292b72636728_Enabled">
    <vt:lpwstr>True</vt:lpwstr>
  </property>
  <property fmtid="{D5CDD505-2E9C-101B-9397-08002B2CF9AE}" pid="3" name="MSIP_Label_4996c9c4-3724-4123-bc5e-292b72636728_SiteId">
    <vt:lpwstr>5de110f8-2e0f-4d45-891d-bcf2218e253d</vt:lpwstr>
  </property>
  <property fmtid="{D5CDD505-2E9C-101B-9397-08002B2CF9AE}" pid="4" name="MSIP_Label_4996c9c4-3724-4123-bc5e-292b72636728_Owner">
    <vt:lpwstr>MZSVW9@laam.corp.gm.com</vt:lpwstr>
  </property>
  <property fmtid="{D5CDD505-2E9C-101B-9397-08002B2CF9AE}" pid="5" name="MSIP_Label_4996c9c4-3724-4123-bc5e-292b72636728_SetDate">
    <vt:lpwstr>2020-10-01T16:06:29.2380420Z</vt:lpwstr>
  </property>
  <property fmtid="{D5CDD505-2E9C-101B-9397-08002B2CF9AE}" pid="6" name="MSIP_Label_4996c9c4-3724-4123-bc5e-292b72636728_Name">
    <vt:lpwstr>GM Public</vt:lpwstr>
  </property>
  <property fmtid="{D5CDD505-2E9C-101B-9397-08002B2CF9AE}" pid="7" name="MSIP_Label_4996c9c4-3724-4123-bc5e-292b72636728_Application">
    <vt:lpwstr>Microsoft Azure Information Protection</vt:lpwstr>
  </property>
  <property fmtid="{D5CDD505-2E9C-101B-9397-08002B2CF9AE}" pid="8" name="MSIP_Label_4996c9c4-3724-4123-bc5e-292b72636728_Extended_MSFT_Method">
    <vt:lpwstr>Manual</vt:lpwstr>
  </property>
  <property fmtid="{D5CDD505-2E9C-101B-9397-08002B2CF9AE}" pid="9" name="Sensitivity">
    <vt:lpwstr>GM Public</vt:lpwstr>
  </property>
  <property fmtid="{D5CDD505-2E9C-101B-9397-08002B2CF9AE}" pid="10" name="ContentTypeId">
    <vt:lpwstr>0x010100230F31E0E505CB4D9CAB78B59CB8A54B</vt:lpwstr>
  </property>
</Properties>
</file>